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C1" w:rsidRPr="00691CC1" w:rsidRDefault="00691CC1" w:rsidP="00691CC1">
      <w:pPr>
        <w:ind w:firstLine="567"/>
        <w:jc w:val="center"/>
        <w:rPr>
          <w:b/>
          <w:sz w:val="28"/>
          <w:szCs w:val="28"/>
        </w:rPr>
      </w:pPr>
      <w:r w:rsidRPr="00691CC1">
        <w:rPr>
          <w:b/>
          <w:sz w:val="28"/>
          <w:szCs w:val="28"/>
        </w:rPr>
        <w:t>А потом слушали музыку</w:t>
      </w:r>
    </w:p>
    <w:p w:rsidR="00691CC1" w:rsidRPr="00691CC1" w:rsidRDefault="00691CC1" w:rsidP="00691CC1">
      <w:pPr>
        <w:ind w:firstLine="567"/>
        <w:jc w:val="center"/>
        <w:rPr>
          <w:b/>
        </w:rPr>
      </w:pPr>
      <w:r w:rsidRPr="00691CC1">
        <w:rPr>
          <w:b/>
        </w:rPr>
        <w:t>Из дневника В. М. Мещеряковой.</w:t>
      </w:r>
    </w:p>
    <w:p w:rsidR="00691CC1" w:rsidRDefault="00691CC1" w:rsidP="00691CC1">
      <w:pPr>
        <w:ind w:firstLine="567"/>
        <w:jc w:val="both"/>
        <w:rPr>
          <w:b/>
        </w:rPr>
      </w:pPr>
    </w:p>
    <w:p w:rsidR="00691CC1" w:rsidRPr="00691CC1" w:rsidRDefault="00691CC1" w:rsidP="00691CC1">
      <w:pPr>
        <w:ind w:firstLine="567"/>
        <w:jc w:val="both"/>
        <w:rPr>
          <w:b/>
        </w:rPr>
      </w:pPr>
      <w:r w:rsidRPr="00691CC1">
        <w:rPr>
          <w:b/>
        </w:rPr>
        <w:t>Варвара Михайловна — человек известный старшему поколе</w:t>
      </w:r>
      <w:r w:rsidRPr="00691CC1">
        <w:rPr>
          <w:b/>
        </w:rPr>
        <w:softHyphen/>
        <w:t>нию камышловцев. Она потомственный интеллигент из семьи музыкантов. В свое время активно сотрудничала с газетой.</w:t>
      </w:r>
    </w:p>
    <w:p w:rsidR="00691CC1" w:rsidRPr="00691CC1" w:rsidRDefault="00691CC1" w:rsidP="00691CC1">
      <w:pPr>
        <w:ind w:firstLine="567"/>
        <w:jc w:val="both"/>
        <w:rPr>
          <w:b/>
        </w:rPr>
      </w:pPr>
      <w:r w:rsidRPr="00691CC1">
        <w:rPr>
          <w:b/>
        </w:rPr>
        <w:t>Сегодня мы публикуем записи из дневника В. М. Мещеряковой. Думается, читателям небезынтересно познакомиться с ними в наши дни.</w:t>
      </w:r>
    </w:p>
    <w:p w:rsidR="00691CC1" w:rsidRDefault="002813B9" w:rsidP="00691CC1">
      <w:pPr>
        <w:ind w:firstLine="567"/>
        <w:jc w:val="both"/>
      </w:pPr>
      <w:r w:rsidRPr="00691CC1">
        <w:t xml:space="preserve"> </w:t>
      </w:r>
    </w:p>
    <w:p w:rsidR="00065EFC" w:rsidRPr="00691CC1" w:rsidRDefault="00506137" w:rsidP="00691CC1">
      <w:pPr>
        <w:ind w:firstLine="567"/>
        <w:jc w:val="both"/>
      </w:pPr>
      <w:r>
        <w:t>14 июля 1919 года. Сегодня м</w:t>
      </w:r>
      <w:r w:rsidR="002813B9" w:rsidRPr="00691CC1">
        <w:t>ама опять в унынии, беспо</w:t>
      </w:r>
      <w:r w:rsidR="002813B9" w:rsidRPr="00691CC1">
        <w:softHyphen/>
        <w:t>коится о нас с сестренками. Опять какие-то убийственные вести ей ворона на хвосте при</w:t>
      </w:r>
      <w:r w:rsidR="002813B9" w:rsidRPr="00691CC1">
        <w:softHyphen/>
        <w:t>несла. Вечером появилось у нас несколько верховых воен</w:t>
      </w:r>
      <w:r w:rsidR="002813B9" w:rsidRPr="00691CC1">
        <w:softHyphen/>
        <w:t>ных и предложили освобод</w:t>
      </w:r>
      <w:r w:rsidR="00691CC1">
        <w:t>ить часть дома. В город пришли д</w:t>
      </w:r>
      <w:r w:rsidR="002813B9" w:rsidRPr="00691CC1">
        <w:t xml:space="preserve">ва </w:t>
      </w:r>
      <w:r w:rsidR="00691CC1">
        <w:t xml:space="preserve">полка </w:t>
      </w:r>
      <w:r w:rsidR="002813B9" w:rsidRPr="00691CC1">
        <w:t>анненковских войск. К нам поставили 15 человек. Они носят голубые погоны, а на рукавах эмблемы: человече</w:t>
      </w:r>
      <w:r w:rsidR="002813B9" w:rsidRPr="00691CC1">
        <w:softHyphen/>
        <w:t>ский череп с двумя скрещенны</w:t>
      </w:r>
      <w:r w:rsidR="002813B9" w:rsidRPr="00691CC1">
        <w:softHyphen/>
        <w:t>ми костями. Весь город напол</w:t>
      </w:r>
      <w:r w:rsidR="002813B9" w:rsidRPr="00691CC1">
        <w:softHyphen/>
        <w:t>нился военными — штаб анненковцев, юнкера, автомо</w:t>
      </w:r>
      <w:r w:rsidR="002813B9" w:rsidRPr="00691CC1">
        <w:softHyphen/>
        <w:t>бильная команда. Около наше</w:t>
      </w:r>
      <w:r w:rsidR="002813B9" w:rsidRPr="00691CC1">
        <w:softHyphen/>
        <w:t>го дома беспрерывное движе</w:t>
      </w:r>
      <w:r w:rsidR="002813B9" w:rsidRPr="00691CC1">
        <w:softHyphen/>
        <w:t>ние, ведь по нашей улице до</w:t>
      </w:r>
      <w:r w:rsidR="002813B9" w:rsidRPr="00691CC1">
        <w:softHyphen/>
        <w:t>рога на Шадринск, а рядом — на Тюмень.</w:t>
      </w:r>
    </w:p>
    <w:p w:rsidR="00065EFC" w:rsidRPr="00691CC1" w:rsidRDefault="002813B9" w:rsidP="00691CC1">
      <w:pPr>
        <w:ind w:firstLine="567"/>
        <w:jc w:val="both"/>
      </w:pPr>
      <w:r w:rsidRPr="00691CC1">
        <w:t xml:space="preserve"> </w:t>
      </w:r>
      <w:r w:rsidR="00506137">
        <w:t xml:space="preserve">15 </w:t>
      </w:r>
      <w:r w:rsidRPr="00691CC1">
        <w:t>июля. К вечеру разрази</w:t>
      </w:r>
      <w:r w:rsidRPr="00691CC1">
        <w:softHyphen/>
        <w:t>лась гроза, молнии перечерки</w:t>
      </w:r>
      <w:r w:rsidRPr="00691CC1">
        <w:softHyphen/>
        <w:t>вали небо, оглушали сильные раскаты грома. Гроза прошла, но дождь льет и льет, н</w:t>
      </w:r>
      <w:r w:rsidR="00506137">
        <w:t>а ули</w:t>
      </w:r>
      <w:r w:rsidR="00506137">
        <w:softHyphen/>
        <w:t>це грязно, сыро и неуютно.</w:t>
      </w:r>
      <w:r w:rsidRPr="00691CC1">
        <w:t xml:space="preserve"> В сторону Шадринска едут бе</w:t>
      </w:r>
      <w:r w:rsidRPr="00691CC1">
        <w:softHyphen/>
        <w:t>женцы. На подводах, гружен</w:t>
      </w:r>
      <w:r w:rsidRPr="00691CC1">
        <w:softHyphen/>
        <w:t>ных домашним скарбом, едут дети. Рядом с телегами ведут коров, кой-кто и запасных ло</w:t>
      </w:r>
      <w:r w:rsidRPr="00691CC1">
        <w:softHyphen/>
        <w:t>шадей. Одна такая семья си</w:t>
      </w:r>
      <w:r w:rsidRPr="00691CC1">
        <w:softHyphen/>
        <w:t>дит у нас в кухне. Попроси</w:t>
      </w:r>
      <w:r w:rsidRPr="00691CC1">
        <w:softHyphen/>
        <w:t>лись обогреться и посушить одежду. Маленькие ребятишки напуганы и плачут. Из разго</w:t>
      </w:r>
      <w:r w:rsidRPr="00691CC1">
        <w:softHyphen/>
        <w:t>воров</w:t>
      </w:r>
      <w:r w:rsidR="000A76A9">
        <w:t xml:space="preserve"> с беженцами поняли: они</w:t>
      </w:r>
      <w:r w:rsidRPr="00691CC1">
        <w:t xml:space="preserve"> жалеют, что бросили свои родные места.</w:t>
      </w:r>
    </w:p>
    <w:p w:rsidR="00065EFC" w:rsidRPr="00691CC1" w:rsidRDefault="002813B9" w:rsidP="00691CC1">
      <w:pPr>
        <w:ind w:firstLine="567"/>
        <w:jc w:val="both"/>
      </w:pPr>
      <w:r w:rsidRPr="00691CC1">
        <w:t>17 июля. Сегодня голубые уланы и все анненковские час</w:t>
      </w:r>
      <w:r w:rsidRPr="00691CC1">
        <w:softHyphen/>
        <w:t>ти уходят. Еще вчера ушли юнкера по направлению к Шадринску. Вывозят муку с мельниц и кожи с кожевенно</w:t>
      </w:r>
      <w:r w:rsidRPr="00691CC1">
        <w:softHyphen/>
        <w:t>го завода. В городе начались грабежи, брали все, что могли унести. У нас (в благодарность за постой) забрали почти но</w:t>
      </w:r>
      <w:r w:rsidRPr="00691CC1">
        <w:softHyphen/>
        <w:t>вый коробок и большую кош</w:t>
      </w:r>
      <w:r w:rsidRPr="00691CC1">
        <w:softHyphen/>
        <w:t>му. За последнее время мы привыкли к шуму, скрипу ко</w:t>
      </w:r>
      <w:r w:rsidRPr="00691CC1">
        <w:softHyphen/>
        <w:t>лес, ржанию лошадей, к окри</w:t>
      </w:r>
      <w:r w:rsidRPr="00691CC1">
        <w:softHyphen/>
        <w:t>кам ездовых. Беспрерывно шли обозы, орудия, ехали во</w:t>
      </w:r>
      <w:r w:rsidRPr="00691CC1">
        <w:softHyphen/>
        <w:t>енные. Как много их прошло перед глазами за эту неделю, а теперь такая томительная тишина.</w:t>
      </w:r>
    </w:p>
    <w:p w:rsidR="00065EFC" w:rsidRPr="00691CC1" w:rsidRDefault="002813B9" w:rsidP="00691CC1">
      <w:pPr>
        <w:ind w:firstLine="567"/>
        <w:jc w:val="both"/>
      </w:pPr>
      <w:r w:rsidRPr="00691CC1">
        <w:t xml:space="preserve"> </w:t>
      </w:r>
      <w:r w:rsidR="000A76A9">
        <w:t xml:space="preserve">18 </w:t>
      </w:r>
      <w:r w:rsidRPr="00691CC1">
        <w:t>июля. Только утром узна</w:t>
      </w:r>
      <w:r w:rsidRPr="00691CC1">
        <w:softHyphen/>
        <w:t>ли, что солдаты очистили квар</w:t>
      </w:r>
      <w:r w:rsidRPr="00691CC1">
        <w:softHyphen/>
        <w:t>тиру нашей ближайшей сосед</w:t>
      </w:r>
      <w:r w:rsidRPr="00691CC1">
        <w:softHyphen/>
        <w:t>ки Писаренко, увезли ее вещи и вещи учительницы Барано</w:t>
      </w:r>
      <w:r w:rsidRPr="00691CC1">
        <w:softHyphen/>
        <w:t>вой... Город сло</w:t>
      </w:r>
      <w:r w:rsidR="000A76A9">
        <w:t>вно вымер, на улице п</w:t>
      </w:r>
      <w:r w:rsidRPr="00691CC1">
        <w:t>усто, все сидят по до</w:t>
      </w:r>
      <w:r w:rsidRPr="00691CC1">
        <w:softHyphen/>
        <w:t>мам. Иногда проскочит на ры</w:t>
      </w:r>
      <w:r w:rsidRPr="00691CC1">
        <w:softHyphen/>
        <w:t>сях отряд казаков.</w:t>
      </w:r>
    </w:p>
    <w:p w:rsidR="00065EFC" w:rsidRPr="00691CC1" w:rsidRDefault="002813B9" w:rsidP="00691CC1">
      <w:pPr>
        <w:ind w:firstLine="567"/>
        <w:jc w:val="both"/>
      </w:pPr>
      <w:r w:rsidRPr="00691CC1">
        <w:t xml:space="preserve"> </w:t>
      </w:r>
      <w:r w:rsidR="000A76A9">
        <w:t xml:space="preserve">19 </w:t>
      </w:r>
      <w:r w:rsidRPr="00691CC1">
        <w:t>июля. Городские власти покинули город, а сегодня снова появились. Кто-то отдал приказ, и с винного склада в реку выпустили спирт. На</w:t>
      </w:r>
      <w:r w:rsidRPr="00691CC1">
        <w:softHyphen/>
        <w:t>шлись любители спиртного, с ведрами и кувшинами броси</w:t>
      </w:r>
      <w:r w:rsidRPr="00691CC1">
        <w:softHyphen/>
        <w:t>лись к складу. Очевидцы рас</w:t>
      </w:r>
      <w:r w:rsidRPr="00691CC1">
        <w:softHyphen/>
        <w:t>сказывают, что многие там перепились, началась драка. До поздней ночи в городе слы</w:t>
      </w:r>
      <w:r w:rsidRPr="00691CC1">
        <w:softHyphen/>
        <w:t>шались крики и песни пьяных, кто-то утонул.</w:t>
      </w:r>
    </w:p>
    <w:p w:rsidR="00065EFC" w:rsidRPr="00691CC1" w:rsidRDefault="002813B9" w:rsidP="00691CC1">
      <w:pPr>
        <w:ind w:firstLine="567"/>
        <w:jc w:val="both"/>
      </w:pPr>
      <w:r w:rsidRPr="00691CC1">
        <w:t xml:space="preserve"> </w:t>
      </w:r>
      <w:r w:rsidR="000A76A9">
        <w:t xml:space="preserve">22 </w:t>
      </w:r>
      <w:r w:rsidRPr="00691CC1">
        <w:t>июля. Снова безвластие. Громят магазины и склады, ломбард и дома уехавших бо</w:t>
      </w:r>
      <w:r w:rsidRPr="00691CC1">
        <w:softHyphen/>
        <w:t>гачей. Жители напуганы, вол</w:t>
      </w:r>
      <w:r w:rsidRPr="00691CC1">
        <w:softHyphen/>
        <w:t>нуются,</w:t>
      </w:r>
      <w:r w:rsidR="000A76A9">
        <w:t xml:space="preserve"> стараются не выходить на улицу.</w:t>
      </w:r>
    </w:p>
    <w:p w:rsidR="00065EFC" w:rsidRPr="00691CC1" w:rsidRDefault="002813B9" w:rsidP="00691CC1">
      <w:pPr>
        <w:ind w:firstLine="567"/>
        <w:jc w:val="both"/>
      </w:pPr>
      <w:r w:rsidRPr="00691CC1">
        <w:t xml:space="preserve"> </w:t>
      </w:r>
      <w:r w:rsidR="000A76A9">
        <w:t xml:space="preserve">23 </w:t>
      </w:r>
      <w:r w:rsidRPr="00691CC1">
        <w:t>июля. Днем приехали во</w:t>
      </w:r>
      <w:r w:rsidRPr="00691CC1">
        <w:softHyphen/>
        <w:t>енные власти. Везде постави</w:t>
      </w:r>
      <w:r w:rsidRPr="00691CC1">
        <w:softHyphen/>
        <w:t>ли патрули... На винном скла</w:t>
      </w:r>
      <w:r w:rsidRPr="00691CC1">
        <w:softHyphen/>
        <w:t>де — охрана. Город объявлен на военном положении.</w:t>
      </w:r>
    </w:p>
    <w:p w:rsidR="00065EFC" w:rsidRPr="00691CC1" w:rsidRDefault="000A76A9" w:rsidP="00691CC1">
      <w:pPr>
        <w:ind w:firstLine="567"/>
        <w:jc w:val="both"/>
      </w:pPr>
      <w:r>
        <w:t xml:space="preserve">24 </w:t>
      </w:r>
      <w:r w:rsidR="002813B9" w:rsidRPr="00691CC1">
        <w:t>июля. Сегодня выдалась беспокойная ночь. Около часа застучали в ворота. Нам пред</w:t>
      </w:r>
      <w:r w:rsidR="002813B9" w:rsidRPr="00691CC1">
        <w:softHyphen/>
        <w:t>ложили освободить большую комнату для офицеров. Нача</w:t>
      </w:r>
      <w:r w:rsidR="002813B9" w:rsidRPr="00691CC1">
        <w:softHyphen/>
        <w:t>лась суета, переносили постели, одежду. Денщики вносили сун</w:t>
      </w:r>
      <w:r w:rsidR="002813B9" w:rsidRPr="00691CC1">
        <w:softHyphen/>
        <w:t>дуки и чемоданы. Только рас</w:t>
      </w:r>
      <w:r w:rsidR="002813B9" w:rsidRPr="00691CC1">
        <w:softHyphen/>
        <w:t>положились</w:t>
      </w:r>
      <w:r>
        <w:t xml:space="preserve"> -</w:t>
      </w:r>
      <w:r w:rsidR="002813B9" w:rsidRPr="00691CC1">
        <w:t xml:space="preserve"> прибежал сол</w:t>
      </w:r>
      <w:r w:rsidR="002813B9" w:rsidRPr="00691CC1">
        <w:softHyphen/>
        <w:t>дат с приказом немедленно ехать дальше. Спать в эту ночь не пришлось. Часу в третьем снова стук в ворота. На постой остановился штаб. Подводы с штабным имуществом заняли двор. Было не до сна. Мы вы</w:t>
      </w:r>
      <w:r w:rsidR="002813B9" w:rsidRPr="00691CC1">
        <w:softHyphen/>
        <w:t>шли за ворота. Светало, над рекой и равниной плыли клочья тумана. На берегу и за мостом расположились обозы. За рекой горят костры. В горо</w:t>
      </w:r>
      <w:r w:rsidR="002813B9" w:rsidRPr="00691CC1">
        <w:softHyphen/>
        <w:t>де слышны выстрелы. Больше мы не могли заснуть. Вечером, не останавливаясь, прошел полк гусар. Слухи, слухи. Про</w:t>
      </w:r>
      <w:r w:rsidR="002813B9" w:rsidRPr="00691CC1">
        <w:softHyphen/>
        <w:t xml:space="preserve">ходящие через город говорят, что большевики идут против коммунистов. Что-то </w:t>
      </w:r>
      <w:r>
        <w:t>тут н</w:t>
      </w:r>
      <w:r w:rsidR="002813B9" w:rsidRPr="00691CC1">
        <w:t>е</w:t>
      </w:r>
      <w:r>
        <w:t xml:space="preserve"> так…</w:t>
      </w:r>
    </w:p>
    <w:p w:rsidR="00065EFC" w:rsidRPr="00691CC1" w:rsidRDefault="002813B9" w:rsidP="00691CC1">
      <w:pPr>
        <w:ind w:firstLine="567"/>
        <w:jc w:val="both"/>
      </w:pPr>
      <w:r w:rsidRPr="00475649">
        <w:rPr>
          <w:color w:val="auto"/>
        </w:rPr>
        <w:t>25 июля. Слышна орудийная пальба, горит что-то на стан</w:t>
      </w:r>
      <w:r w:rsidRPr="00475649">
        <w:rPr>
          <w:color w:val="auto"/>
        </w:rPr>
        <w:softHyphen/>
        <w:t xml:space="preserve">ции. Везут раненых, последние войска спешат покинуть </w:t>
      </w:r>
      <w:r w:rsidRPr="00691CC1">
        <w:t>город.</w:t>
      </w:r>
      <w:r w:rsidR="00475649">
        <w:t xml:space="preserve"> </w:t>
      </w:r>
      <w:r w:rsidRPr="00691CC1">
        <w:t>Штаб спешно уезжает. Воин</w:t>
      </w:r>
      <w:r w:rsidRPr="00691CC1">
        <w:softHyphen/>
        <w:t xml:space="preserve">ские части </w:t>
      </w:r>
      <w:r w:rsidRPr="00691CC1">
        <w:lastRenderedPageBreak/>
        <w:t>проходят все реже. У моста появилс</w:t>
      </w:r>
      <w:r w:rsidR="00475649">
        <w:t>я небольшой отряд ка</w:t>
      </w:r>
      <w:r w:rsidRPr="00691CC1">
        <w:t>заков, они косят сено и солому, протягивают шнур. Мост взорвут — это ясно. Жи</w:t>
      </w:r>
      <w:r w:rsidRPr="00691CC1">
        <w:softHyphen/>
        <w:t>тели близлеж</w:t>
      </w:r>
      <w:r w:rsidR="00475649">
        <w:t>ащих домов за</w:t>
      </w:r>
      <w:r w:rsidR="00475649">
        <w:softHyphen/>
        <w:t>крывают ставни. М</w:t>
      </w:r>
      <w:r w:rsidRPr="00691CC1">
        <w:t>ама с бра</w:t>
      </w:r>
      <w:r w:rsidRPr="00691CC1">
        <w:softHyphen/>
        <w:t>том и сестр</w:t>
      </w:r>
      <w:r w:rsidR="00475649">
        <w:t>ой ушли к Е. И. Навалих</w:t>
      </w:r>
      <w:r w:rsidRPr="00691CC1">
        <w:t>иной, у ней под до</w:t>
      </w:r>
      <w:r w:rsidRPr="00691CC1">
        <w:softHyphen/>
        <w:t>мом, хороший подвал. Если у моста начнётся перестрелка, там будет спокойней. В городе говорят, что красные в 8 вер</w:t>
      </w:r>
      <w:r w:rsidRPr="00691CC1">
        <w:softHyphen/>
        <w:t>стах от Камышлова. Орудий</w:t>
      </w:r>
      <w:r w:rsidRPr="00691CC1">
        <w:softHyphen/>
        <w:t>ная стрельба не прекращается, стала страшней трескотня пу</w:t>
      </w:r>
      <w:r w:rsidRPr="00691CC1">
        <w:softHyphen/>
        <w:t>леметов. В доме нас только двое: отец и я.</w:t>
      </w:r>
    </w:p>
    <w:p w:rsidR="00065EFC" w:rsidRPr="00691CC1" w:rsidRDefault="002813B9" w:rsidP="00691CC1">
      <w:pPr>
        <w:ind w:firstLine="567"/>
        <w:jc w:val="both"/>
      </w:pPr>
      <w:r w:rsidRPr="00691CC1">
        <w:t>Когда стрельба стала силь</w:t>
      </w:r>
      <w:r w:rsidRPr="00691CC1">
        <w:softHyphen/>
        <w:t>ней, мы укрылись в огороде. Несколько сильных оглуши</w:t>
      </w:r>
      <w:r w:rsidRPr="00691CC1">
        <w:softHyphen/>
        <w:t>тельных взрывов, и за домом поднялись столбы дыма и пла</w:t>
      </w:r>
      <w:r w:rsidRPr="00691CC1">
        <w:softHyphen/>
        <w:t>мени — горел мост. Когда мы вышли, у моста было человек пять, горела его середина. Мужчины хотели тушить, но кто-то высказал предположе</w:t>
      </w:r>
      <w:r w:rsidRPr="00691CC1">
        <w:softHyphen/>
        <w:t>ние, что там еще может ока</w:t>
      </w:r>
      <w:r w:rsidRPr="00691CC1">
        <w:softHyphen/>
        <w:t>заться взрывчатка. Кто-то за</w:t>
      </w:r>
      <w:r w:rsidRPr="00691CC1">
        <w:softHyphen/>
        <w:t>кричал: «Едут красные».</w:t>
      </w:r>
    </w:p>
    <w:p w:rsidR="00065EFC" w:rsidRPr="00691CC1" w:rsidRDefault="002813B9" w:rsidP="00691CC1">
      <w:pPr>
        <w:ind w:firstLine="567"/>
        <w:jc w:val="both"/>
      </w:pPr>
      <w:r w:rsidRPr="00691CC1">
        <w:t>В конце улицы появились группы конных в фуражках с красными околышками и крас</w:t>
      </w:r>
      <w:r w:rsidRPr="00691CC1">
        <w:softHyphen/>
        <w:t>ными бантами на груди. Подъ</w:t>
      </w:r>
      <w:r w:rsidRPr="00691CC1">
        <w:softHyphen/>
        <w:t>ехав, они сказали: «Не бойтесь, граждане, нам нужна ваша по</w:t>
      </w:r>
      <w:r w:rsidRPr="00691CC1">
        <w:softHyphen/>
        <w:t>мощь, надо спасать мост». Го</w:t>
      </w:r>
      <w:r w:rsidRPr="00691CC1">
        <w:softHyphen/>
        <w:t>рожане быстро откликнулись на просьбу. После долгих уси</w:t>
      </w:r>
      <w:r w:rsidRPr="00691CC1">
        <w:softHyphen/>
        <w:t>лий пожар был потушен. Мы вернулись мокрыми и грязны</w:t>
      </w:r>
      <w:r w:rsidRPr="00691CC1">
        <w:softHyphen/>
        <w:t>ми. В нашем дворе застали 12 человек красногвардейцев с лошадьми. Красноармейцы бы</w:t>
      </w:r>
      <w:r w:rsidRPr="00691CC1">
        <w:softHyphen/>
        <w:t>ли просты в обращении и веж</w:t>
      </w:r>
      <w:r w:rsidRPr="00691CC1">
        <w:softHyphen/>
        <w:t>ливы, произвели на нас впечат</w:t>
      </w:r>
      <w:r w:rsidRPr="00691CC1">
        <w:softHyphen/>
        <w:t>ление приятное. Наши страхи быстро рассеялись. Вскоре за</w:t>
      </w:r>
      <w:r w:rsidRPr="00691CC1">
        <w:softHyphen/>
        <w:t>кипел самовар, и мы вместе сели пить чай. Спать легли в два часа ночи.</w:t>
      </w:r>
    </w:p>
    <w:p w:rsidR="00065EFC" w:rsidRPr="00691CC1" w:rsidRDefault="002813B9" w:rsidP="00691CC1">
      <w:pPr>
        <w:ind w:firstLine="567"/>
        <w:jc w:val="both"/>
      </w:pPr>
      <w:r w:rsidRPr="00691CC1">
        <w:t>27 июля. Один из красно</w:t>
      </w:r>
      <w:r w:rsidRPr="00691CC1">
        <w:softHyphen/>
        <w:t>армейцев, зовут его Николай, оказался хорошим музыкантом. Вечер</w:t>
      </w:r>
      <w:r w:rsidR="002E5929">
        <w:t>ом мы музицировали. Иг</w:t>
      </w:r>
      <w:r w:rsidR="002E5929">
        <w:softHyphen/>
        <w:t>рала я, п</w:t>
      </w:r>
      <w:r w:rsidRPr="00691CC1">
        <w:t>отом аккомпанирова</w:t>
      </w:r>
      <w:r w:rsidRPr="00691CC1">
        <w:softHyphen/>
        <w:t>ла Николаю. Он играл на скрипке. Все последние собы</w:t>
      </w:r>
      <w:r w:rsidRPr="00691CC1">
        <w:softHyphen/>
        <w:t>тия отодвинули музыку на пос</w:t>
      </w:r>
      <w:r w:rsidRPr="00691CC1">
        <w:softHyphen/>
        <w:t>ледний план, но сегодня я по</w:t>
      </w:r>
      <w:r w:rsidRPr="00691CC1">
        <w:softHyphen/>
        <w:t>лучила неизъяснимое удоволь</w:t>
      </w:r>
      <w:r w:rsidRPr="00691CC1">
        <w:softHyphen/>
        <w:t>ствие, слушая знакомые мело</w:t>
      </w:r>
      <w:r w:rsidRPr="00691CC1">
        <w:softHyphen/>
        <w:t>дии. Николай сел за рояль и с большим настроением сыграл несколько этюдов и вальсов Шопена. Потом мы устроили мировой концерт. Играли до двух часов ночи, красноармей</w:t>
      </w:r>
      <w:r w:rsidRPr="00691CC1">
        <w:softHyphen/>
        <w:t>цы были нашей публикой.</w:t>
      </w:r>
    </w:p>
    <w:p w:rsidR="00AE09D1" w:rsidRDefault="00AE09D1" w:rsidP="00AE09D1">
      <w:pPr>
        <w:ind w:firstLine="567"/>
        <w:jc w:val="right"/>
      </w:pPr>
    </w:p>
    <w:p w:rsidR="002E5929" w:rsidRDefault="002813B9" w:rsidP="00AE09D1">
      <w:pPr>
        <w:ind w:firstLine="567"/>
        <w:jc w:val="right"/>
      </w:pPr>
      <w:r w:rsidRPr="00691CC1">
        <w:t xml:space="preserve">Подготовил к печати </w:t>
      </w:r>
    </w:p>
    <w:p w:rsidR="00065EFC" w:rsidRDefault="002813B9" w:rsidP="00AE09D1">
      <w:pPr>
        <w:ind w:firstLine="567"/>
        <w:jc w:val="right"/>
      </w:pPr>
      <w:bookmarkStart w:id="0" w:name="_GoBack"/>
      <w:bookmarkEnd w:id="0"/>
      <w:r w:rsidRPr="00691CC1">
        <w:t>И. БАЛЫБЕРДИН.</w:t>
      </w:r>
    </w:p>
    <w:p w:rsidR="00AE09D1" w:rsidRDefault="00AE09D1" w:rsidP="00AE09D1">
      <w:pPr>
        <w:ind w:firstLine="567"/>
        <w:jc w:val="both"/>
      </w:pPr>
    </w:p>
    <w:p w:rsidR="00AE09D1" w:rsidRPr="00691CC1" w:rsidRDefault="00AE09D1" w:rsidP="00AE09D1">
      <w:pPr>
        <w:ind w:firstLine="567"/>
        <w:jc w:val="both"/>
      </w:pPr>
      <w:r>
        <w:t>(Камышловские известия. – 1991. – 27 августа (№ 137). – с. 2)</w:t>
      </w:r>
    </w:p>
    <w:sectPr w:rsidR="00AE09D1" w:rsidRPr="00691CC1" w:rsidSect="00691CC1">
      <w:type w:val="continuous"/>
      <w:pgSz w:w="11909" w:h="16834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C6" w:rsidRDefault="007F31C6">
      <w:r>
        <w:separator/>
      </w:r>
    </w:p>
  </w:endnote>
  <w:endnote w:type="continuationSeparator" w:id="0">
    <w:p w:rsidR="007F31C6" w:rsidRDefault="007F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C6" w:rsidRDefault="007F31C6"/>
  </w:footnote>
  <w:footnote w:type="continuationSeparator" w:id="0">
    <w:p w:rsidR="007F31C6" w:rsidRDefault="007F31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B71AF"/>
    <w:multiLevelType w:val="multilevel"/>
    <w:tmpl w:val="34E0EE2A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1D6962"/>
    <w:multiLevelType w:val="multilevel"/>
    <w:tmpl w:val="31E22E8A"/>
    <w:lvl w:ilvl="0">
      <w:start w:val="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DA38FC"/>
    <w:multiLevelType w:val="multilevel"/>
    <w:tmpl w:val="C3F06C20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FC"/>
    <w:rsid w:val="00065EFC"/>
    <w:rsid w:val="000A76A9"/>
    <w:rsid w:val="002813B9"/>
    <w:rsid w:val="002E5929"/>
    <w:rsid w:val="00475649"/>
    <w:rsid w:val="00506137"/>
    <w:rsid w:val="00691CC1"/>
    <w:rsid w:val="007F31C6"/>
    <w:rsid w:val="00AE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593F8-0115-4393-AAFD-C7925131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21">
    <w:name w:val="Основной текст (2) + Не 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64"/>
      <w:szCs w:val="6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2014-12-09T12:35:00Z</dcterms:created>
  <dcterms:modified xsi:type="dcterms:W3CDTF">2014-12-10T04:57:00Z</dcterms:modified>
</cp:coreProperties>
</file>