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8E" w:rsidRPr="009A400F" w:rsidRDefault="007657F1">
      <w:pPr>
        <w:rPr>
          <w:b/>
        </w:rPr>
      </w:pPr>
      <w:r w:rsidRPr="009A400F">
        <w:rPr>
          <w:b/>
        </w:rPr>
        <w:t>Военные госпитали</w:t>
      </w:r>
    </w:p>
    <w:p w:rsidR="007657F1" w:rsidRDefault="007657F1">
      <w:r>
        <w:t>С первых дней войны по постановлению партии и правительства под руководством партийных и советских органов при широком участии шефских организаций были организованы эвакогоспитали, подведомственные наркоматам обороны, здравоохранения и ВЦСПС.</w:t>
      </w:r>
    </w:p>
    <w:p w:rsidR="007657F1" w:rsidRDefault="007657F1">
      <w:r>
        <w:t xml:space="preserve">ЭГ № 1727 работал в нашем городе с 01.07.41 по 01.09.43 года, располагался по ул. К.Маркса,39; железнодорожное училище; школа; педагогическое училище. Профиль его: общехирургический, травматологический, терапевтический, гарнизонный, туберкулезный, рассчитан на 600-800 коек. Начальником госпиталя был назначен один из лучших хирургов Урала Павел Павлович Смирнов. Врачи и средний </w:t>
      </w:r>
      <w:r w:rsidR="0071555C">
        <w:t>мед</w:t>
      </w:r>
      <w:r>
        <w:t>персонал прибыли в Камышлов по мобилизации, осталь</w:t>
      </w:r>
      <w:r w:rsidR="0071555C">
        <w:t>н</w:t>
      </w:r>
      <w:r>
        <w:t xml:space="preserve">ые работники набирались из вольнонаемных. Медицинскими сестрами работали: Н.Е. </w:t>
      </w:r>
      <w:proofErr w:type="spellStart"/>
      <w:r>
        <w:t>Анурина</w:t>
      </w:r>
      <w:proofErr w:type="spellEnd"/>
      <w:r>
        <w:t xml:space="preserve">, А.П. </w:t>
      </w:r>
      <w:proofErr w:type="spellStart"/>
      <w:r>
        <w:t>Ширенина</w:t>
      </w:r>
      <w:proofErr w:type="spellEnd"/>
      <w:r>
        <w:t xml:space="preserve">, М.Е. </w:t>
      </w:r>
      <w:proofErr w:type="spellStart"/>
      <w:r>
        <w:t>Коковина</w:t>
      </w:r>
      <w:proofErr w:type="spellEnd"/>
      <w:r>
        <w:t>, А.И. Попова, Н.И. Воробьева, Н.Г. Вишнякова, Л.В. Зайцева и др.</w:t>
      </w:r>
    </w:p>
    <w:p w:rsidR="00915C4F" w:rsidRDefault="00915C4F">
      <w:r>
        <w:t>С первым санитарным поездом 19.07.41 г. Было принято до 300 раненых.</w:t>
      </w:r>
    </w:p>
    <w:p w:rsidR="00915C4F" w:rsidRDefault="00915C4F">
      <w:r>
        <w:t>С 19.09.43 г. По …08.45 г. ЭГ № 1727 сменил свой номер на № 1726, при этом расширился и профиль. Открылись отделения: полостное, глазное, инфекционное, неврологическое. После окончания войны он был преобразован в госпиталь инвалидов Отечественной войны.</w:t>
      </w:r>
    </w:p>
    <w:p w:rsidR="00915C4F" w:rsidRDefault="00915C4F">
      <w:r>
        <w:t xml:space="preserve">За хорошую постановку работы начальник госпиталя Смирнов П.П. был награжден орденом Красной Звезды, врач Лия </w:t>
      </w:r>
      <w:proofErr w:type="spellStart"/>
      <w:r>
        <w:t>Мироновна</w:t>
      </w:r>
      <w:proofErr w:type="spellEnd"/>
      <w:r>
        <w:t xml:space="preserve"> </w:t>
      </w:r>
      <w:proofErr w:type="spellStart"/>
      <w:r>
        <w:t>Чешницкая</w:t>
      </w:r>
      <w:proofErr w:type="spellEnd"/>
      <w:r>
        <w:t xml:space="preserve"> – орденом «Знак Почета», а многие врачи и медсестры – медалями.</w:t>
      </w:r>
    </w:p>
    <w:p w:rsidR="00915C4F" w:rsidRDefault="003560CE">
      <w:r>
        <w:t xml:space="preserve">Ученое звание кандидата медицинских наук получили П.П. Смирнов, В.Д. </w:t>
      </w:r>
      <w:proofErr w:type="spellStart"/>
      <w:r>
        <w:t>Зисмин</w:t>
      </w:r>
      <w:proofErr w:type="spellEnd"/>
      <w:r>
        <w:t>, старшая сестра хи</w:t>
      </w:r>
      <w:r w:rsidR="00BA15A7">
        <w:t xml:space="preserve">рургического отделения З.Д. </w:t>
      </w:r>
      <w:proofErr w:type="spellStart"/>
      <w:r w:rsidR="00BA15A7">
        <w:t>Шавк</w:t>
      </w:r>
      <w:r>
        <w:t>унова</w:t>
      </w:r>
      <w:proofErr w:type="spellEnd"/>
      <w:r>
        <w:t>.</w:t>
      </w:r>
    </w:p>
    <w:p w:rsidR="00F64347" w:rsidRDefault="00F64347">
      <w:r>
        <w:t xml:space="preserve">ЭГ № 2543 был развернут с 17.01.41 г. по …07.44 г. на 500-600 коек, занимал здание школы № 1 и клуб железнодорожной больницы № 2 (ныне ДЮСШ). В нем работали отделения: общехирургическое, инфекционное, терапевтическое. На первоначальном этапе начальником госпиталя был Скворцов Петр Андреевич, затем Богуславский Григорий Самойлович. В госпитале работали опытные врачи: Б.Е. Коган, М.Ю. </w:t>
      </w:r>
      <w:proofErr w:type="spellStart"/>
      <w:r>
        <w:t>Ляпидус</w:t>
      </w:r>
      <w:proofErr w:type="spellEnd"/>
      <w:r>
        <w:t xml:space="preserve">, Л. И. Олейник, П.И. Сладкова, Авербух, </w:t>
      </w:r>
      <w:proofErr w:type="spellStart"/>
      <w:r>
        <w:t>Гуллесс</w:t>
      </w:r>
      <w:proofErr w:type="spellEnd"/>
      <w:r>
        <w:t xml:space="preserve">; старшие медсестры Е.Г. Полушина, М.Я. </w:t>
      </w:r>
      <w:proofErr w:type="spellStart"/>
      <w:r>
        <w:t>Лазарук</w:t>
      </w:r>
      <w:proofErr w:type="spellEnd"/>
      <w:r>
        <w:t xml:space="preserve">; медсестры </w:t>
      </w:r>
      <w:proofErr w:type="spellStart"/>
      <w:r>
        <w:t>В.Г.Пелевина</w:t>
      </w:r>
      <w:proofErr w:type="spellEnd"/>
      <w:r>
        <w:t xml:space="preserve">, М.А. </w:t>
      </w:r>
      <w:proofErr w:type="spellStart"/>
      <w:r>
        <w:t>Пайвина</w:t>
      </w:r>
      <w:proofErr w:type="spellEnd"/>
      <w:r>
        <w:t xml:space="preserve">, Г.П. Макарова, А.Г. </w:t>
      </w:r>
      <w:proofErr w:type="spellStart"/>
      <w:r>
        <w:t>Капранова</w:t>
      </w:r>
      <w:proofErr w:type="spellEnd"/>
      <w:r>
        <w:t xml:space="preserve">, В.В. </w:t>
      </w:r>
      <w:proofErr w:type="spellStart"/>
      <w:r>
        <w:t>Нифантова</w:t>
      </w:r>
      <w:proofErr w:type="spellEnd"/>
      <w:r>
        <w:t xml:space="preserve"> и др.</w:t>
      </w:r>
    </w:p>
    <w:p w:rsidR="00F64347" w:rsidRDefault="00177CB7">
      <w:r>
        <w:t xml:space="preserve">Коллектив работал </w:t>
      </w:r>
      <w:proofErr w:type="spellStart"/>
      <w:r>
        <w:t>самоотвержено</w:t>
      </w:r>
      <w:proofErr w:type="spellEnd"/>
      <w:r>
        <w:t>, особенно напряженно было в дни разгрузки санитарных поездов и весной 1942 года, когда стали поступать с Ленинградского фронта эстонцы и вспыхнули эпидемии сыпного, брюшного тифа и дизентерии.</w:t>
      </w:r>
    </w:p>
    <w:p w:rsidR="00177CB7" w:rsidRDefault="00177CB7">
      <w:r>
        <w:t>В июле 1944 года госпиталь был передислоцирован в Днепродзержинск.</w:t>
      </w:r>
    </w:p>
    <w:p w:rsidR="00177CB7" w:rsidRDefault="004C6B24">
      <w:r>
        <w:t xml:space="preserve">ЭГ № 4002 располагался в </w:t>
      </w:r>
      <w:proofErr w:type="spellStart"/>
      <w:r>
        <w:t>Обуховском</w:t>
      </w:r>
      <w:proofErr w:type="spellEnd"/>
      <w:r>
        <w:t xml:space="preserve"> доме отдыха с 01.01.42 г. по 01.05.43 г. Его профиль</w:t>
      </w:r>
      <w:r w:rsidR="005E4D86">
        <w:t>:</w:t>
      </w:r>
      <w:bookmarkStart w:id="0" w:name="_GoBack"/>
      <w:bookmarkEnd w:id="0"/>
      <w:r>
        <w:t xml:space="preserve"> общехирургический, инфекционный, терапевтический на 120-750 коек. Основной медперсонал состоял из ленинградских эвакуированных. Начальником госпиталя был Калинин, ведущим хирургом Шапиро. Расформирован.</w:t>
      </w:r>
    </w:p>
    <w:p w:rsidR="0089576B" w:rsidRDefault="0089576B"/>
    <w:p w:rsidR="0089576B" w:rsidRDefault="0089576B">
      <w:r>
        <w:t xml:space="preserve">Л. </w:t>
      </w:r>
      <w:proofErr w:type="spellStart"/>
      <w:r>
        <w:t>Бурдина</w:t>
      </w:r>
      <w:proofErr w:type="spellEnd"/>
      <w:r>
        <w:t>.</w:t>
      </w:r>
    </w:p>
    <w:p w:rsidR="0089576B" w:rsidRDefault="0089576B">
      <w:r>
        <w:t xml:space="preserve">Источник: </w:t>
      </w:r>
      <w:r w:rsidR="00BC5F49" w:rsidRPr="00BC5F49">
        <w:t xml:space="preserve">Война - глазами очевидцев 1941-1945.: Книга памяти </w:t>
      </w:r>
      <w:proofErr w:type="spellStart"/>
      <w:r w:rsidR="00BC5F49" w:rsidRPr="00BC5F49">
        <w:t>камышловских</w:t>
      </w:r>
      <w:proofErr w:type="spellEnd"/>
      <w:r w:rsidR="00BC5F49" w:rsidRPr="00BC5F49">
        <w:t xml:space="preserve"> воинов, принявших участие в боях за Родину, и тружеников тыла, живших под девизом: "Все - для фронта" / сост. М. И. </w:t>
      </w:r>
      <w:proofErr w:type="spellStart"/>
      <w:r w:rsidR="00BC5F49" w:rsidRPr="00BC5F49">
        <w:t>Полуяктова</w:t>
      </w:r>
      <w:proofErr w:type="spellEnd"/>
      <w:r w:rsidR="00BC5F49" w:rsidRPr="00BC5F49">
        <w:t xml:space="preserve">. - </w:t>
      </w:r>
      <w:proofErr w:type="gramStart"/>
      <w:r w:rsidR="00BC5F49" w:rsidRPr="00BC5F49">
        <w:t>Камышлов :</w:t>
      </w:r>
      <w:proofErr w:type="gramEnd"/>
      <w:r w:rsidR="00BC5F49" w:rsidRPr="00BC5F49">
        <w:t xml:space="preserve"> </w:t>
      </w:r>
      <w:proofErr w:type="spellStart"/>
      <w:r w:rsidR="00BC5F49" w:rsidRPr="00BC5F49">
        <w:t>Камышловская</w:t>
      </w:r>
      <w:proofErr w:type="spellEnd"/>
      <w:r w:rsidR="00BC5F49" w:rsidRPr="00BC5F49">
        <w:t xml:space="preserve"> типография, 2009. - 581 </w:t>
      </w:r>
      <w:proofErr w:type="gramStart"/>
      <w:r w:rsidR="00BC5F49" w:rsidRPr="00BC5F49">
        <w:t>с. :</w:t>
      </w:r>
      <w:proofErr w:type="gramEnd"/>
      <w:r w:rsidR="00BC5F49" w:rsidRPr="00BC5F49">
        <w:t xml:space="preserve"> ил.</w:t>
      </w:r>
    </w:p>
    <w:p w:rsidR="007657F1" w:rsidRDefault="007657F1"/>
    <w:sectPr w:rsidR="007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F1"/>
    <w:rsid w:val="00177CB7"/>
    <w:rsid w:val="003560CE"/>
    <w:rsid w:val="004C6B24"/>
    <w:rsid w:val="004D538E"/>
    <w:rsid w:val="005E4D86"/>
    <w:rsid w:val="0071555C"/>
    <w:rsid w:val="007657F1"/>
    <w:rsid w:val="0089576B"/>
    <w:rsid w:val="00915C4F"/>
    <w:rsid w:val="009A400F"/>
    <w:rsid w:val="00BA15A7"/>
    <w:rsid w:val="00BC5F49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DE7B"/>
  <w15:chartTrackingRefBased/>
  <w15:docId w15:val="{BF048CBE-2B0F-4BE2-A29B-1AC129CF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2020-04-09T19:36:00Z</dcterms:created>
  <dcterms:modified xsi:type="dcterms:W3CDTF">2020-04-09T20:15:00Z</dcterms:modified>
</cp:coreProperties>
</file>