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8" w:rsidRPr="00FE00F8" w:rsidRDefault="00FE00F8" w:rsidP="00D0331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FE00F8">
        <w:rPr>
          <w:rFonts w:ascii="Times New Roman" w:hAnsi="Times New Roman" w:cs="Times New Roman"/>
          <w:b/>
        </w:rPr>
        <w:t>Жива Россия и живет народ, пока он песни русские поет»</w:t>
      </w:r>
    </w:p>
    <w:p w:rsidR="00FE00F8" w:rsidRPr="00FE00F8" w:rsidRDefault="00FE00F8" w:rsidP="00D0331C">
      <w:pPr>
        <w:ind w:firstLine="567"/>
        <w:jc w:val="both"/>
        <w:rPr>
          <w:rFonts w:ascii="Times New Roman" w:hAnsi="Times New Roman" w:cs="Times New Roman"/>
        </w:rPr>
      </w:pPr>
    </w:p>
    <w:p w:rsidR="00C55FFC" w:rsidRPr="0029559F" w:rsidRDefault="008B5652" w:rsidP="00D0331C">
      <w:pPr>
        <w:ind w:firstLine="567"/>
        <w:jc w:val="both"/>
        <w:rPr>
          <w:rFonts w:ascii="Times New Roman" w:hAnsi="Times New Roman" w:cs="Times New Roman"/>
          <w:b/>
        </w:rPr>
      </w:pPr>
      <w:r w:rsidRPr="0029559F">
        <w:rPr>
          <w:rFonts w:ascii="Times New Roman" w:hAnsi="Times New Roman" w:cs="Times New Roman"/>
          <w:b/>
        </w:rPr>
        <w:t>В НАЧАЛЕ 60-х годов приехала в наш город красивая молодая пара - супруги Маргарита Ивановна и Владимир Дмитриевич Савины. Она - преподаватель математики, он - музыкант. В тот год в Камышлове вновь после небольшого перерыва открылось педагогическое училище, и ему нужны были кадры. Директор</w:t>
      </w:r>
      <w:r w:rsidR="00024876" w:rsidRPr="0029559F">
        <w:rPr>
          <w:rFonts w:ascii="Times New Roman" w:hAnsi="Times New Roman" w:cs="Times New Roman"/>
          <w:b/>
        </w:rPr>
        <w:t xml:space="preserve"> </w:t>
      </w:r>
      <w:r w:rsidR="0029559F">
        <w:rPr>
          <w:rFonts w:ascii="Times New Roman" w:hAnsi="Times New Roman" w:cs="Times New Roman"/>
          <w:b/>
        </w:rPr>
        <w:t>А.</w:t>
      </w:r>
      <w:r w:rsidRPr="0029559F">
        <w:rPr>
          <w:rFonts w:ascii="Times New Roman" w:hAnsi="Times New Roman" w:cs="Times New Roman"/>
          <w:b/>
        </w:rPr>
        <w:t>Н. Халин подходил к этому делу очень серьезно, требования к каж</w:t>
      </w:r>
      <w:r w:rsidRPr="0029559F">
        <w:rPr>
          <w:rFonts w:ascii="Times New Roman" w:hAnsi="Times New Roman" w:cs="Times New Roman"/>
          <w:b/>
        </w:rPr>
        <w:softHyphen/>
        <w:t>дому педагогу предъявлялись высо</w:t>
      </w:r>
      <w:r w:rsidRPr="0029559F">
        <w:rPr>
          <w:rFonts w:ascii="Times New Roman" w:hAnsi="Times New Roman" w:cs="Times New Roman"/>
          <w:b/>
        </w:rPr>
        <w:softHyphen/>
        <w:t>кие. Савиных взяли безоговорочно. Они уже успели себя зарекомендо</w:t>
      </w:r>
      <w:r w:rsidRPr="0029559F">
        <w:rPr>
          <w:rFonts w:ascii="Times New Roman" w:hAnsi="Times New Roman" w:cs="Times New Roman"/>
          <w:b/>
        </w:rPr>
        <w:softHyphen/>
        <w:t>вать как способные педагоги. В то время в педучилище пение и музыка были уроками невторостепенными. А впрочем, там ко всем предметам был такой подход.</w:t>
      </w:r>
    </w:p>
    <w:p w:rsidR="00C55FFC" w:rsidRPr="00D0331C" w:rsidRDefault="008B5652" w:rsidP="00D0331C">
      <w:pPr>
        <w:ind w:firstLine="567"/>
        <w:jc w:val="both"/>
        <w:rPr>
          <w:rFonts w:ascii="Times New Roman" w:hAnsi="Times New Roman" w:cs="Times New Roman"/>
        </w:rPr>
      </w:pPr>
      <w:r w:rsidRPr="00D0331C">
        <w:rPr>
          <w:rFonts w:ascii="Times New Roman" w:hAnsi="Times New Roman" w:cs="Times New Roman"/>
        </w:rPr>
        <w:t>С первых дней существования училища начали создаваться орке</w:t>
      </w:r>
      <w:r w:rsidRPr="00D0331C">
        <w:rPr>
          <w:rFonts w:ascii="Times New Roman" w:hAnsi="Times New Roman" w:cs="Times New Roman"/>
        </w:rPr>
        <w:softHyphen/>
        <w:t>стры, хоры. К вечеру музыкой заполнялись все классы. Из одного угла неслись звуки домры. За сте</w:t>
      </w:r>
      <w:r w:rsidRPr="00D0331C">
        <w:rPr>
          <w:rFonts w:ascii="Times New Roman" w:hAnsi="Times New Roman" w:cs="Times New Roman"/>
        </w:rPr>
        <w:softHyphen/>
        <w:t>ной кто-то терзал пианино, разу</w:t>
      </w:r>
      <w:r w:rsidRPr="00D0331C">
        <w:rPr>
          <w:rFonts w:ascii="Times New Roman" w:hAnsi="Times New Roman" w:cs="Times New Roman"/>
        </w:rPr>
        <w:softHyphen/>
        <w:t>чивая гаммы, в комнатке у актово</w:t>
      </w:r>
      <w:r w:rsidRPr="00D0331C">
        <w:rPr>
          <w:rFonts w:ascii="Times New Roman" w:hAnsi="Times New Roman" w:cs="Times New Roman"/>
        </w:rPr>
        <w:softHyphen/>
        <w:t>го зала тянули мехи баянисты.</w:t>
      </w:r>
    </w:p>
    <w:p w:rsidR="00C55FFC" w:rsidRPr="00D0331C" w:rsidRDefault="0029559F" w:rsidP="00D0331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="008B5652" w:rsidRPr="00D0331C">
        <w:rPr>
          <w:rFonts w:ascii="Times New Roman" w:hAnsi="Times New Roman" w:cs="Times New Roman"/>
        </w:rPr>
        <w:t>Д. Савин наряду с другими му</w:t>
      </w:r>
      <w:r w:rsidR="008B5652" w:rsidRPr="00D0331C">
        <w:rPr>
          <w:rFonts w:ascii="Times New Roman" w:hAnsi="Times New Roman" w:cs="Times New Roman"/>
        </w:rPr>
        <w:softHyphen/>
        <w:t>зыкантами вел уроки музыки, ру</w:t>
      </w:r>
      <w:r w:rsidR="008B5652" w:rsidRPr="00D0331C">
        <w:rPr>
          <w:rFonts w:ascii="Times New Roman" w:hAnsi="Times New Roman" w:cs="Times New Roman"/>
        </w:rPr>
        <w:softHyphen/>
        <w:t>ководил оркестром, хором. А по</w:t>
      </w:r>
      <w:r w:rsidR="008B5652" w:rsidRPr="00D0331C">
        <w:rPr>
          <w:rFonts w:ascii="Times New Roman" w:hAnsi="Times New Roman" w:cs="Times New Roman"/>
        </w:rPr>
        <w:softHyphen/>
        <w:t>том, видимо, захотелось молодому музыканту более свободной твор</w:t>
      </w:r>
      <w:r w:rsidR="008B5652" w:rsidRPr="00D0331C">
        <w:rPr>
          <w:rFonts w:ascii="Times New Roman" w:hAnsi="Times New Roman" w:cs="Times New Roman"/>
        </w:rPr>
        <w:softHyphen/>
        <w:t>ческой обстановки. Все-таки учеб</w:t>
      </w:r>
      <w:r w:rsidR="008B5652" w:rsidRPr="00D0331C">
        <w:rPr>
          <w:rFonts w:ascii="Times New Roman" w:hAnsi="Times New Roman" w:cs="Times New Roman"/>
        </w:rPr>
        <w:softHyphen/>
        <w:t>ное заведение в какой-то степени ограничивает действия рамками учебной программы. Владимир Дмитриевич создает в одном из клубов города хор и сразу же заяв</w:t>
      </w:r>
      <w:r w:rsidR="008B5652" w:rsidRPr="00D0331C">
        <w:rPr>
          <w:rFonts w:ascii="Times New Roman" w:hAnsi="Times New Roman" w:cs="Times New Roman"/>
        </w:rPr>
        <w:softHyphen/>
        <w:t>ляет о себе как талантливый руко</w:t>
      </w:r>
      <w:r w:rsidR="008B5652" w:rsidRPr="00D0331C">
        <w:rPr>
          <w:rFonts w:ascii="Times New Roman" w:hAnsi="Times New Roman" w:cs="Times New Roman"/>
        </w:rPr>
        <w:softHyphen/>
        <w:t>водитель. Так и пошло в дальней</w:t>
      </w:r>
      <w:r w:rsidR="008B5652" w:rsidRPr="00D0331C">
        <w:rPr>
          <w:rFonts w:ascii="Times New Roman" w:hAnsi="Times New Roman" w:cs="Times New Roman"/>
        </w:rPr>
        <w:softHyphen/>
        <w:t>шем: где Савин - там отличный пе</w:t>
      </w:r>
      <w:r w:rsidR="008B5652" w:rsidRPr="00D0331C">
        <w:rPr>
          <w:rFonts w:ascii="Times New Roman" w:hAnsi="Times New Roman" w:cs="Times New Roman"/>
        </w:rPr>
        <w:softHyphen/>
        <w:t>сенный коллектив.</w:t>
      </w:r>
    </w:p>
    <w:p w:rsidR="00C55FFC" w:rsidRPr="00D0331C" w:rsidRDefault="008B5652" w:rsidP="00D0331C">
      <w:pPr>
        <w:ind w:firstLine="567"/>
        <w:jc w:val="both"/>
        <w:rPr>
          <w:rFonts w:ascii="Times New Roman" w:hAnsi="Times New Roman" w:cs="Times New Roman"/>
        </w:rPr>
      </w:pPr>
      <w:r w:rsidRPr="00D0331C">
        <w:rPr>
          <w:rFonts w:ascii="Times New Roman" w:hAnsi="Times New Roman" w:cs="Times New Roman"/>
        </w:rPr>
        <w:t>Наша газета неоднократно пи</w:t>
      </w:r>
      <w:r w:rsidRPr="00D0331C">
        <w:rPr>
          <w:rFonts w:ascii="Times New Roman" w:hAnsi="Times New Roman" w:cs="Times New Roman"/>
        </w:rPr>
        <w:softHyphen/>
        <w:t>сала о нем как о руководителе му</w:t>
      </w:r>
      <w:r w:rsidRPr="00D0331C">
        <w:rPr>
          <w:rFonts w:ascii="Times New Roman" w:hAnsi="Times New Roman" w:cs="Times New Roman"/>
        </w:rPr>
        <w:softHyphen/>
        <w:t>зыкальных коллективов, но сего</w:t>
      </w:r>
      <w:r w:rsidRPr="00D0331C">
        <w:rPr>
          <w:rFonts w:ascii="Times New Roman" w:hAnsi="Times New Roman" w:cs="Times New Roman"/>
        </w:rPr>
        <w:softHyphen/>
        <w:t>дня мы говорим о композиторе В.Д. Савине. Потому что 27 ноября состоялась презентация сборника его песен «Родная сторонушка». Это уже третий сборник уральско</w:t>
      </w:r>
      <w:r w:rsidRPr="00D0331C">
        <w:rPr>
          <w:rFonts w:ascii="Times New Roman" w:hAnsi="Times New Roman" w:cs="Times New Roman"/>
        </w:rPr>
        <w:softHyphen/>
        <w:t>го композитора. В него вошли из</w:t>
      </w:r>
      <w:r w:rsidRPr="00D0331C">
        <w:rPr>
          <w:rFonts w:ascii="Times New Roman" w:hAnsi="Times New Roman" w:cs="Times New Roman"/>
        </w:rPr>
        <w:softHyphen/>
        <w:t>бранные песни. Вот что пишет в предисловии заслуженный работ</w:t>
      </w:r>
      <w:r w:rsidRPr="00D0331C">
        <w:rPr>
          <w:rFonts w:ascii="Times New Roman" w:hAnsi="Times New Roman" w:cs="Times New Roman"/>
        </w:rPr>
        <w:softHyphen/>
        <w:t>ник культуры РФ Владимир Вино</w:t>
      </w:r>
      <w:r w:rsidRPr="00D0331C">
        <w:rPr>
          <w:rFonts w:ascii="Times New Roman" w:hAnsi="Times New Roman" w:cs="Times New Roman"/>
        </w:rPr>
        <w:softHyphen/>
        <w:t>градов: «Песни Владимира Савина давно и заслуженно пользуются популярностью у большого числа исполнителей, руководителей творческих коллективов и много</w:t>
      </w:r>
      <w:r w:rsidRPr="00D0331C">
        <w:rPr>
          <w:rFonts w:ascii="Times New Roman" w:hAnsi="Times New Roman" w:cs="Times New Roman"/>
        </w:rPr>
        <w:softHyphen/>
        <w:t>численных почитателей народной песни. В сборник включены раз</w:t>
      </w:r>
      <w:r w:rsidRPr="00D0331C">
        <w:rPr>
          <w:rFonts w:ascii="Times New Roman" w:hAnsi="Times New Roman" w:cs="Times New Roman"/>
        </w:rPr>
        <w:softHyphen/>
        <w:t>нохарактерные песни на извечные темы любви, разлуки, радости встреч, горечи расставаний... Осо</w:t>
      </w:r>
      <w:r w:rsidRPr="00D0331C">
        <w:rPr>
          <w:rFonts w:ascii="Times New Roman" w:hAnsi="Times New Roman" w:cs="Times New Roman"/>
        </w:rPr>
        <w:softHyphen/>
        <w:t>бое внимание в преддверии празд</w:t>
      </w:r>
      <w:r w:rsidRPr="00D0331C">
        <w:rPr>
          <w:rFonts w:ascii="Times New Roman" w:hAnsi="Times New Roman" w:cs="Times New Roman"/>
        </w:rPr>
        <w:softHyphen/>
        <w:t>нования 60-летия Победы хоте</w:t>
      </w:r>
      <w:r w:rsidRPr="00D0331C">
        <w:rPr>
          <w:rFonts w:ascii="Times New Roman" w:hAnsi="Times New Roman" w:cs="Times New Roman"/>
        </w:rPr>
        <w:softHyphen/>
        <w:t>лось бы обратить на песни с воен</w:t>
      </w:r>
      <w:r w:rsidRPr="00D0331C">
        <w:rPr>
          <w:rFonts w:ascii="Times New Roman" w:hAnsi="Times New Roman" w:cs="Times New Roman"/>
        </w:rPr>
        <w:softHyphen/>
        <w:t>ной тематикой и о героях, не вер</w:t>
      </w:r>
      <w:r w:rsidRPr="00D0331C">
        <w:rPr>
          <w:rFonts w:ascii="Times New Roman" w:hAnsi="Times New Roman" w:cs="Times New Roman"/>
        </w:rPr>
        <w:softHyphen/>
        <w:t>нувшихся из «горячих точек».</w:t>
      </w:r>
    </w:p>
    <w:p w:rsidR="00C55FFC" w:rsidRPr="00D0331C" w:rsidRDefault="008B5652" w:rsidP="00D0331C">
      <w:pPr>
        <w:ind w:firstLine="567"/>
        <w:jc w:val="both"/>
        <w:rPr>
          <w:rFonts w:ascii="Times New Roman" w:hAnsi="Times New Roman" w:cs="Times New Roman"/>
        </w:rPr>
      </w:pPr>
      <w:r w:rsidRPr="00D0331C">
        <w:rPr>
          <w:rFonts w:ascii="Times New Roman" w:hAnsi="Times New Roman" w:cs="Times New Roman"/>
        </w:rPr>
        <w:t>Главное достоинство песен Владимира Савина - их демокра</w:t>
      </w:r>
      <w:r w:rsidRPr="00D0331C">
        <w:rPr>
          <w:rFonts w:ascii="Times New Roman" w:hAnsi="Times New Roman" w:cs="Times New Roman"/>
        </w:rPr>
        <w:softHyphen/>
        <w:t>тичность: доступность в понима</w:t>
      </w:r>
      <w:r w:rsidRPr="00D0331C">
        <w:rPr>
          <w:rFonts w:ascii="Times New Roman" w:hAnsi="Times New Roman" w:cs="Times New Roman"/>
        </w:rPr>
        <w:softHyphen/>
        <w:t>нии и восприятии, способность затронуть самые тонкие струны живой человеческой души, мело</w:t>
      </w:r>
      <w:r w:rsidRPr="00D0331C">
        <w:rPr>
          <w:rFonts w:ascii="Times New Roman" w:hAnsi="Times New Roman" w:cs="Times New Roman"/>
        </w:rPr>
        <w:softHyphen/>
        <w:t>дичность, искренность и правди</w:t>
      </w:r>
      <w:r w:rsidRPr="00D0331C">
        <w:rPr>
          <w:rFonts w:ascii="Times New Roman" w:hAnsi="Times New Roman" w:cs="Times New Roman"/>
        </w:rPr>
        <w:softHyphen/>
        <w:t>вость, глубина и содержательность текста, то есть все то, что не может оставить равнодушным русского человека.</w:t>
      </w:r>
    </w:p>
    <w:p w:rsidR="00C55FFC" w:rsidRPr="00D0331C" w:rsidRDefault="008B5652" w:rsidP="00D0331C">
      <w:pPr>
        <w:ind w:firstLine="567"/>
        <w:jc w:val="both"/>
        <w:rPr>
          <w:rFonts w:ascii="Times New Roman" w:hAnsi="Times New Roman" w:cs="Times New Roman"/>
        </w:rPr>
      </w:pPr>
      <w:r w:rsidRPr="00D0331C">
        <w:rPr>
          <w:rFonts w:ascii="Times New Roman" w:hAnsi="Times New Roman" w:cs="Times New Roman"/>
        </w:rPr>
        <w:t>За это композитора Савина це</w:t>
      </w:r>
      <w:r w:rsidRPr="00D0331C">
        <w:rPr>
          <w:rFonts w:ascii="Times New Roman" w:hAnsi="Times New Roman" w:cs="Times New Roman"/>
        </w:rPr>
        <w:softHyphen/>
        <w:t>нят и уважают не только коллеги- профессионалы и земляки-ураль</w:t>
      </w:r>
      <w:r w:rsidRPr="00D0331C">
        <w:rPr>
          <w:rFonts w:ascii="Times New Roman" w:hAnsi="Times New Roman" w:cs="Times New Roman"/>
        </w:rPr>
        <w:softHyphen/>
        <w:t>цы, но и многие люди из далеких от Урала мест, где также звучат его песни. Недавно среди прочих пи</w:t>
      </w:r>
      <w:r w:rsidRPr="00D0331C">
        <w:rPr>
          <w:rFonts w:ascii="Times New Roman" w:hAnsi="Times New Roman" w:cs="Times New Roman"/>
        </w:rPr>
        <w:softHyphen/>
        <w:t>сем композитор получил послание из г. Похвистнево Самарской обла</w:t>
      </w:r>
      <w:r w:rsidRPr="00D0331C">
        <w:rPr>
          <w:rFonts w:ascii="Times New Roman" w:hAnsi="Times New Roman" w:cs="Times New Roman"/>
        </w:rPr>
        <w:softHyphen/>
        <w:t>сти, в котором от имени жителей выражена искренняя признатель</w:t>
      </w:r>
      <w:r w:rsidRPr="00D0331C">
        <w:rPr>
          <w:rFonts w:ascii="Times New Roman" w:hAnsi="Times New Roman" w:cs="Times New Roman"/>
        </w:rPr>
        <w:softHyphen/>
        <w:t>ность за его песни, а это дорогого стоит...»</w:t>
      </w:r>
    </w:p>
    <w:p w:rsidR="00C55FFC" w:rsidRPr="00D0331C" w:rsidRDefault="008B5652" w:rsidP="00D0331C">
      <w:pPr>
        <w:ind w:firstLine="567"/>
        <w:jc w:val="both"/>
        <w:rPr>
          <w:rFonts w:ascii="Times New Roman" w:hAnsi="Times New Roman" w:cs="Times New Roman"/>
        </w:rPr>
      </w:pPr>
      <w:r w:rsidRPr="00D0331C">
        <w:rPr>
          <w:rFonts w:ascii="Times New Roman" w:hAnsi="Times New Roman" w:cs="Times New Roman"/>
        </w:rPr>
        <w:t>В тот ноябрьский день страни</w:t>
      </w:r>
      <w:r w:rsidRPr="00D0331C">
        <w:rPr>
          <w:rFonts w:ascii="Times New Roman" w:hAnsi="Times New Roman" w:cs="Times New Roman"/>
        </w:rPr>
        <w:softHyphen/>
        <w:t>цы нового сборника оживляли на сцене артисты коллектива «Ре</w:t>
      </w:r>
      <w:r w:rsidRPr="00D0331C">
        <w:rPr>
          <w:rFonts w:ascii="Times New Roman" w:hAnsi="Times New Roman" w:cs="Times New Roman"/>
        </w:rPr>
        <w:softHyphen/>
        <w:t>ченька» Камышловского электро</w:t>
      </w:r>
      <w:r w:rsidRPr="00D0331C">
        <w:rPr>
          <w:rFonts w:ascii="Times New Roman" w:hAnsi="Times New Roman" w:cs="Times New Roman"/>
        </w:rPr>
        <w:softHyphen/>
        <w:t>технического завода.</w:t>
      </w:r>
    </w:p>
    <w:p w:rsidR="00C55FFC" w:rsidRPr="00D0331C" w:rsidRDefault="008B5652" w:rsidP="00D0331C">
      <w:pPr>
        <w:ind w:firstLine="567"/>
        <w:jc w:val="both"/>
        <w:rPr>
          <w:rFonts w:ascii="Times New Roman" w:hAnsi="Times New Roman" w:cs="Times New Roman"/>
        </w:rPr>
      </w:pPr>
      <w:r w:rsidRPr="00D0331C">
        <w:rPr>
          <w:rFonts w:ascii="Times New Roman" w:hAnsi="Times New Roman" w:cs="Times New Roman"/>
        </w:rPr>
        <w:t>Кстати, и спонсировал выпуск этого красиво оформленного сбор</w:t>
      </w:r>
      <w:r w:rsidRPr="00D0331C">
        <w:rPr>
          <w:rFonts w:ascii="Times New Roman" w:hAnsi="Times New Roman" w:cs="Times New Roman"/>
        </w:rPr>
        <w:softHyphen/>
        <w:t>ника ЭТЗ. Неравнодушно относит</w:t>
      </w:r>
      <w:r w:rsidRPr="00D0331C">
        <w:rPr>
          <w:rFonts w:ascii="Times New Roman" w:hAnsi="Times New Roman" w:cs="Times New Roman"/>
        </w:rPr>
        <w:softHyphen/>
        <w:t>ся к культурному досугу своих ра</w:t>
      </w:r>
      <w:r w:rsidRPr="00D0331C">
        <w:rPr>
          <w:rFonts w:ascii="Times New Roman" w:hAnsi="Times New Roman" w:cs="Times New Roman"/>
        </w:rPr>
        <w:softHyphen/>
        <w:t>бочих В.Ф. Клюев. Свое отноше</w:t>
      </w:r>
      <w:r w:rsidRPr="00D0331C">
        <w:rPr>
          <w:rFonts w:ascii="Times New Roman" w:hAnsi="Times New Roman" w:cs="Times New Roman"/>
        </w:rPr>
        <w:softHyphen/>
        <w:t>ние он выразил в следующих сло</w:t>
      </w:r>
      <w:r w:rsidRPr="00D0331C">
        <w:rPr>
          <w:rFonts w:ascii="Times New Roman" w:hAnsi="Times New Roman" w:cs="Times New Roman"/>
        </w:rPr>
        <w:softHyphen/>
        <w:t>вах: «Не хлебом единым жив чело</w:t>
      </w:r>
      <w:r w:rsidRPr="00D0331C">
        <w:rPr>
          <w:rFonts w:ascii="Times New Roman" w:hAnsi="Times New Roman" w:cs="Times New Roman"/>
        </w:rPr>
        <w:softHyphen/>
        <w:t>век» - так гласит народная муд</w:t>
      </w:r>
      <w:r w:rsidRPr="00D0331C">
        <w:rPr>
          <w:rFonts w:ascii="Times New Roman" w:hAnsi="Times New Roman" w:cs="Times New Roman"/>
        </w:rPr>
        <w:softHyphen/>
        <w:t>рость. А в одной из песен есть такие слова: «Жива Россия и живет на</w:t>
      </w:r>
      <w:r w:rsidRPr="00D0331C">
        <w:rPr>
          <w:rFonts w:ascii="Times New Roman" w:hAnsi="Times New Roman" w:cs="Times New Roman"/>
        </w:rPr>
        <w:softHyphen/>
        <w:t>род, пока он песни русские поет!»</w:t>
      </w:r>
    </w:p>
    <w:p w:rsidR="00C55FFC" w:rsidRPr="00D0331C" w:rsidRDefault="008B5652" w:rsidP="00D0331C">
      <w:pPr>
        <w:ind w:firstLine="567"/>
        <w:jc w:val="both"/>
        <w:rPr>
          <w:rFonts w:ascii="Times New Roman" w:hAnsi="Times New Roman" w:cs="Times New Roman"/>
        </w:rPr>
      </w:pPr>
      <w:r w:rsidRPr="00D0331C">
        <w:rPr>
          <w:rFonts w:ascii="Times New Roman" w:hAnsi="Times New Roman" w:cs="Times New Roman"/>
        </w:rPr>
        <w:t>Именно с целью сохранения и развития народного творчества на Камышловском электротехничес</w:t>
      </w:r>
      <w:r w:rsidRPr="00D0331C">
        <w:rPr>
          <w:rFonts w:ascii="Times New Roman" w:hAnsi="Times New Roman" w:cs="Times New Roman"/>
        </w:rPr>
        <w:softHyphen/>
        <w:t>ком заводе создан хор русской пес</w:t>
      </w:r>
      <w:r w:rsidRPr="00D0331C">
        <w:rPr>
          <w:rFonts w:ascii="Times New Roman" w:hAnsi="Times New Roman" w:cs="Times New Roman"/>
        </w:rPr>
        <w:softHyphen/>
        <w:t>ни «Реченька».</w:t>
      </w:r>
    </w:p>
    <w:p w:rsidR="00C55FFC" w:rsidRPr="00D0331C" w:rsidRDefault="008B5652" w:rsidP="00D0331C">
      <w:pPr>
        <w:ind w:firstLine="567"/>
        <w:jc w:val="both"/>
        <w:rPr>
          <w:rFonts w:ascii="Times New Roman" w:hAnsi="Times New Roman" w:cs="Times New Roman"/>
        </w:rPr>
      </w:pPr>
      <w:r w:rsidRPr="00D0331C">
        <w:rPr>
          <w:rFonts w:ascii="Times New Roman" w:hAnsi="Times New Roman" w:cs="Times New Roman"/>
        </w:rPr>
        <w:t>В день презентации сборника хор и солисты выступали с особым чувством. Солистка Наталья Цикарева - исполнительница очень лиричная, чуткая, эмоциональная, спела песню «Не дари мне сережек рубиновых» на стихи ярославской</w:t>
      </w:r>
      <w:r w:rsidR="00D0331C" w:rsidRPr="00D0331C">
        <w:rPr>
          <w:rFonts w:ascii="Times New Roman" w:hAnsi="Times New Roman" w:cs="Times New Roman"/>
        </w:rPr>
        <w:t xml:space="preserve"> </w:t>
      </w:r>
      <w:r w:rsidRPr="00D0331C">
        <w:rPr>
          <w:rFonts w:ascii="Times New Roman" w:hAnsi="Times New Roman" w:cs="Times New Roman"/>
        </w:rPr>
        <w:t>поэтессы Ирины Бариновой. Не</w:t>
      </w:r>
      <w:r w:rsidRPr="00D0331C">
        <w:rPr>
          <w:rFonts w:ascii="Times New Roman" w:hAnsi="Times New Roman" w:cs="Times New Roman"/>
        </w:rPr>
        <w:softHyphen/>
        <w:t>сколько лет тому назад эта песня прозвучала в передаче центрально</w:t>
      </w:r>
      <w:r w:rsidRPr="00D0331C">
        <w:rPr>
          <w:rFonts w:ascii="Times New Roman" w:hAnsi="Times New Roman" w:cs="Times New Roman"/>
        </w:rPr>
        <w:softHyphen/>
        <w:t>го телевидения «Играй, гармонь!» в исполнении солистки Удмуртс</w:t>
      </w:r>
      <w:r w:rsidRPr="00D0331C">
        <w:rPr>
          <w:rFonts w:ascii="Times New Roman" w:hAnsi="Times New Roman" w:cs="Times New Roman"/>
        </w:rPr>
        <w:softHyphen/>
        <w:t>кой Государственной филармонии, заслуженной арти</w:t>
      </w:r>
      <w:r w:rsidR="00D0331C">
        <w:rPr>
          <w:rFonts w:ascii="Times New Roman" w:hAnsi="Times New Roman" w:cs="Times New Roman"/>
        </w:rPr>
        <w:t>стки Рос</w:t>
      </w:r>
      <w:r w:rsidR="00D0331C">
        <w:rPr>
          <w:rFonts w:ascii="Times New Roman" w:hAnsi="Times New Roman" w:cs="Times New Roman"/>
        </w:rPr>
        <w:softHyphen/>
        <w:t>сии Валентины Пудовой.</w:t>
      </w:r>
    </w:p>
    <w:p w:rsidR="00C55FFC" w:rsidRPr="00D0331C" w:rsidRDefault="008B5652" w:rsidP="00D0331C">
      <w:pPr>
        <w:ind w:firstLine="567"/>
        <w:jc w:val="both"/>
        <w:rPr>
          <w:rFonts w:ascii="Times New Roman" w:hAnsi="Times New Roman" w:cs="Times New Roman"/>
        </w:rPr>
      </w:pPr>
      <w:r w:rsidRPr="00D0331C">
        <w:rPr>
          <w:rFonts w:ascii="Times New Roman" w:hAnsi="Times New Roman" w:cs="Times New Roman"/>
        </w:rPr>
        <w:t>Тепло встречали зрители муж</w:t>
      </w:r>
      <w:r w:rsidRPr="00D0331C">
        <w:rPr>
          <w:rFonts w:ascii="Times New Roman" w:hAnsi="Times New Roman" w:cs="Times New Roman"/>
        </w:rPr>
        <w:softHyphen/>
        <w:t>скую группу хора с лирической песней на стихи В. Семернина «Там, где женщина». Впервые на презентации прозвучала песня на стихи Петра Ткачева «Лиричес</w:t>
      </w:r>
      <w:r w:rsidRPr="00D0331C">
        <w:rPr>
          <w:rFonts w:ascii="Times New Roman" w:hAnsi="Times New Roman" w:cs="Times New Roman"/>
        </w:rPr>
        <w:softHyphen/>
        <w:t>кая», ее исполнил Владимир Вара</w:t>
      </w:r>
      <w:r w:rsidRPr="00D0331C">
        <w:rPr>
          <w:rFonts w:ascii="Times New Roman" w:hAnsi="Times New Roman" w:cs="Times New Roman"/>
        </w:rPr>
        <w:softHyphen/>
        <w:t>кин. А песня, написанная на стихи к</w:t>
      </w:r>
      <w:r w:rsidR="00D0331C">
        <w:rPr>
          <w:rFonts w:ascii="Times New Roman" w:hAnsi="Times New Roman" w:cs="Times New Roman"/>
        </w:rPr>
        <w:t>амышловского поэта, начальни</w:t>
      </w:r>
      <w:r w:rsidR="00D0331C">
        <w:rPr>
          <w:rFonts w:ascii="Times New Roman" w:hAnsi="Times New Roman" w:cs="Times New Roman"/>
        </w:rPr>
        <w:softHyphen/>
        <w:t xml:space="preserve">ка </w:t>
      </w:r>
      <w:r w:rsidRPr="00D0331C">
        <w:rPr>
          <w:rFonts w:ascii="Times New Roman" w:hAnsi="Times New Roman" w:cs="Times New Roman"/>
        </w:rPr>
        <w:t>инструментального цеха</w:t>
      </w:r>
      <w:r w:rsidR="00D0331C" w:rsidRPr="00D0331C">
        <w:rPr>
          <w:rFonts w:ascii="Times New Roman" w:hAnsi="Times New Roman" w:cs="Times New Roman"/>
        </w:rPr>
        <w:t xml:space="preserve"> </w:t>
      </w:r>
      <w:r w:rsidRPr="00D0331C">
        <w:rPr>
          <w:rFonts w:ascii="Times New Roman" w:hAnsi="Times New Roman" w:cs="Times New Roman"/>
        </w:rPr>
        <w:t>Х.Х. Куркатаева, стала гимном за</w:t>
      </w:r>
      <w:r w:rsidRPr="00D0331C">
        <w:rPr>
          <w:rFonts w:ascii="Times New Roman" w:hAnsi="Times New Roman" w:cs="Times New Roman"/>
        </w:rPr>
        <w:softHyphen/>
        <w:t>вода. Хасан Хусайнович был при</w:t>
      </w:r>
      <w:r w:rsidRPr="00D0331C">
        <w:rPr>
          <w:rFonts w:ascii="Times New Roman" w:hAnsi="Times New Roman" w:cs="Times New Roman"/>
        </w:rPr>
        <w:softHyphen/>
        <w:t>глашен на сцену и получил в пода</w:t>
      </w:r>
      <w:r w:rsidRPr="00D0331C">
        <w:rPr>
          <w:rFonts w:ascii="Times New Roman" w:hAnsi="Times New Roman" w:cs="Times New Roman"/>
        </w:rPr>
        <w:softHyphen/>
        <w:t>рок от автора сборник песен «Род</w:t>
      </w:r>
      <w:r w:rsidRPr="00D0331C">
        <w:rPr>
          <w:rFonts w:ascii="Times New Roman" w:hAnsi="Times New Roman" w:cs="Times New Roman"/>
        </w:rPr>
        <w:softHyphen/>
        <w:t>ная сторонушка». Они были также вручены и участникам хора, и гос</w:t>
      </w:r>
      <w:r w:rsidRPr="00D0331C">
        <w:rPr>
          <w:rFonts w:ascii="Times New Roman" w:hAnsi="Times New Roman" w:cs="Times New Roman"/>
        </w:rPr>
        <w:softHyphen/>
        <w:t>тям.</w:t>
      </w:r>
    </w:p>
    <w:p w:rsidR="00C55FFC" w:rsidRPr="00D0331C" w:rsidRDefault="008B5652" w:rsidP="00D0331C">
      <w:pPr>
        <w:ind w:firstLine="567"/>
        <w:jc w:val="both"/>
        <w:rPr>
          <w:rFonts w:ascii="Times New Roman" w:hAnsi="Times New Roman" w:cs="Times New Roman"/>
        </w:rPr>
      </w:pPr>
      <w:r w:rsidRPr="00D0331C">
        <w:rPr>
          <w:rFonts w:ascii="Times New Roman" w:hAnsi="Times New Roman" w:cs="Times New Roman"/>
        </w:rPr>
        <w:t>Заместитель директора завода по</w:t>
      </w:r>
      <w:r w:rsidR="00D0331C" w:rsidRPr="00D0331C">
        <w:rPr>
          <w:rFonts w:ascii="Times New Roman" w:hAnsi="Times New Roman" w:cs="Times New Roman"/>
        </w:rPr>
        <w:t xml:space="preserve"> </w:t>
      </w:r>
      <w:r w:rsidRPr="00D0331C">
        <w:rPr>
          <w:rFonts w:ascii="Times New Roman" w:hAnsi="Times New Roman" w:cs="Times New Roman"/>
        </w:rPr>
        <w:t>коммерческим вопросам</w:t>
      </w:r>
      <w:r w:rsidR="00D0331C" w:rsidRPr="00D0331C">
        <w:rPr>
          <w:rFonts w:ascii="Times New Roman" w:hAnsi="Times New Roman" w:cs="Times New Roman"/>
        </w:rPr>
        <w:t xml:space="preserve"> </w:t>
      </w:r>
      <w:r w:rsidRPr="00D0331C">
        <w:rPr>
          <w:rFonts w:ascii="Times New Roman" w:hAnsi="Times New Roman" w:cs="Times New Roman"/>
        </w:rPr>
        <w:t>O.A. Шульгина, поздравляя автора с выходом в свет сборника, расска</w:t>
      </w:r>
      <w:r w:rsidRPr="00D0331C">
        <w:rPr>
          <w:rFonts w:ascii="Times New Roman" w:hAnsi="Times New Roman" w:cs="Times New Roman"/>
        </w:rPr>
        <w:softHyphen/>
        <w:t>зала, что министр, недавно посе</w:t>
      </w:r>
      <w:r w:rsidRPr="00D0331C">
        <w:rPr>
          <w:rFonts w:ascii="Times New Roman" w:hAnsi="Times New Roman" w:cs="Times New Roman"/>
        </w:rPr>
        <w:softHyphen/>
        <w:t>тивший завод, выразил восхище</w:t>
      </w:r>
      <w:r w:rsidRPr="00D0331C">
        <w:rPr>
          <w:rFonts w:ascii="Times New Roman" w:hAnsi="Times New Roman" w:cs="Times New Roman"/>
        </w:rPr>
        <w:softHyphen/>
        <w:t xml:space="preserve">ние камышловцами, сумевшими создать хор, возродить народные традиции в трудовом коллективе. «Это </w:t>
      </w:r>
      <w:r w:rsidR="0044593E">
        <w:rPr>
          <w:rFonts w:ascii="Times New Roman" w:hAnsi="Times New Roman" w:cs="Times New Roman"/>
        </w:rPr>
        <w:lastRenderedPageBreak/>
        <w:t>хороший пример дл</w:t>
      </w:r>
      <w:r w:rsidRPr="00D0331C">
        <w:rPr>
          <w:rFonts w:ascii="Times New Roman" w:hAnsi="Times New Roman" w:cs="Times New Roman"/>
        </w:rPr>
        <w:t xml:space="preserve">я других», </w:t>
      </w:r>
      <w:r w:rsidR="00A52D2F">
        <w:rPr>
          <w:rFonts w:ascii="Times New Roman" w:hAnsi="Times New Roman" w:cs="Times New Roman"/>
        </w:rPr>
        <w:t xml:space="preserve">- заметил министр. </w:t>
      </w:r>
      <w:r w:rsidRPr="00D0331C">
        <w:rPr>
          <w:rFonts w:ascii="Times New Roman" w:hAnsi="Times New Roman" w:cs="Times New Roman"/>
        </w:rPr>
        <w:t>Заведующая</w:t>
      </w:r>
      <w:r w:rsidR="00D0331C" w:rsidRPr="00D0331C">
        <w:rPr>
          <w:rFonts w:ascii="Times New Roman" w:hAnsi="Times New Roman" w:cs="Times New Roman"/>
        </w:rPr>
        <w:t xml:space="preserve"> </w:t>
      </w:r>
      <w:r w:rsidRPr="00D0331C">
        <w:rPr>
          <w:rFonts w:ascii="Times New Roman" w:hAnsi="Times New Roman" w:cs="Times New Roman"/>
        </w:rPr>
        <w:t>отделом культуры Н.С. Маркова сказала, что хор ЭТЗ можно счи</w:t>
      </w:r>
      <w:r w:rsidRPr="00D0331C">
        <w:rPr>
          <w:rFonts w:ascii="Times New Roman" w:hAnsi="Times New Roman" w:cs="Times New Roman"/>
        </w:rPr>
        <w:softHyphen/>
        <w:t>тать культурным лицом города.</w:t>
      </w:r>
    </w:p>
    <w:p w:rsidR="00C55FFC" w:rsidRPr="00D0331C" w:rsidRDefault="008B5652" w:rsidP="00D0331C">
      <w:pPr>
        <w:ind w:firstLine="567"/>
        <w:jc w:val="both"/>
        <w:rPr>
          <w:rFonts w:ascii="Times New Roman" w:hAnsi="Times New Roman" w:cs="Times New Roman"/>
        </w:rPr>
      </w:pPr>
      <w:r w:rsidRPr="00D0331C">
        <w:rPr>
          <w:rFonts w:ascii="Times New Roman" w:hAnsi="Times New Roman" w:cs="Times New Roman"/>
        </w:rPr>
        <w:t>Без сомнения, хор ЭТЗ - наше достояние, которым город может гордиться, и то, что мы обладаем таким редкостным сокровищем как хор, - заслуга прежде всего</w:t>
      </w:r>
      <w:r w:rsidR="00D0331C" w:rsidRPr="00D0331C">
        <w:rPr>
          <w:rFonts w:ascii="Times New Roman" w:hAnsi="Times New Roman" w:cs="Times New Roman"/>
        </w:rPr>
        <w:t xml:space="preserve"> </w:t>
      </w:r>
      <w:r w:rsidRPr="00D0331C">
        <w:rPr>
          <w:rFonts w:ascii="Times New Roman" w:hAnsi="Times New Roman" w:cs="Times New Roman"/>
        </w:rPr>
        <w:t>В.Д.</w:t>
      </w:r>
      <w:r w:rsidR="00A52D2F">
        <w:rPr>
          <w:rFonts w:ascii="Times New Roman" w:hAnsi="Times New Roman" w:cs="Times New Roman"/>
        </w:rPr>
        <w:t xml:space="preserve"> </w:t>
      </w:r>
      <w:r w:rsidRPr="00D0331C">
        <w:rPr>
          <w:rFonts w:ascii="Times New Roman" w:hAnsi="Times New Roman" w:cs="Times New Roman"/>
        </w:rPr>
        <w:t>Савина, талантливого музы</w:t>
      </w:r>
      <w:r w:rsidRPr="00D0331C">
        <w:rPr>
          <w:rFonts w:ascii="Times New Roman" w:hAnsi="Times New Roman" w:cs="Times New Roman"/>
        </w:rPr>
        <w:softHyphen/>
        <w:t>канта, доброго, бескорыстного че</w:t>
      </w:r>
      <w:r w:rsidRPr="00D0331C">
        <w:rPr>
          <w:rFonts w:ascii="Times New Roman" w:hAnsi="Times New Roman" w:cs="Times New Roman"/>
        </w:rPr>
        <w:softHyphen/>
        <w:t>ловека.</w:t>
      </w:r>
    </w:p>
    <w:p w:rsidR="00C55FFC" w:rsidRDefault="008B5652" w:rsidP="00D0331C">
      <w:pPr>
        <w:ind w:firstLine="567"/>
        <w:jc w:val="right"/>
        <w:rPr>
          <w:rFonts w:ascii="Times New Roman" w:hAnsi="Times New Roman" w:cs="Times New Roman"/>
        </w:rPr>
      </w:pPr>
      <w:r w:rsidRPr="00D0331C">
        <w:rPr>
          <w:rFonts w:ascii="Times New Roman" w:hAnsi="Times New Roman" w:cs="Times New Roman"/>
        </w:rPr>
        <w:t>Елена ФЛЯГИНА.</w:t>
      </w:r>
    </w:p>
    <w:p w:rsidR="00D0331C" w:rsidRPr="00D0331C" w:rsidRDefault="0056136B" w:rsidP="00D0331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bookmarkStart w:id="0" w:name="_GoBack"/>
      <w:bookmarkEnd w:id="0"/>
      <w:r w:rsidRPr="0056136B">
        <w:rPr>
          <w:rFonts w:ascii="Times New Roman" w:hAnsi="Times New Roman" w:cs="Times New Roman"/>
        </w:rPr>
        <w:t>Камышловские известия "Литературный четверг № 51". - 2004. - 9 декабря. - с. 3</w:t>
      </w:r>
      <w:r>
        <w:rPr>
          <w:rFonts w:ascii="Times New Roman" w:hAnsi="Times New Roman" w:cs="Times New Roman"/>
        </w:rPr>
        <w:t>)</w:t>
      </w:r>
    </w:p>
    <w:sectPr w:rsidR="00D0331C" w:rsidRPr="00D0331C" w:rsidSect="00D0331C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67" w:rsidRDefault="00B70E67">
      <w:r>
        <w:separator/>
      </w:r>
    </w:p>
  </w:endnote>
  <w:endnote w:type="continuationSeparator" w:id="0">
    <w:p w:rsidR="00B70E67" w:rsidRDefault="00B7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67" w:rsidRDefault="00B70E67"/>
  </w:footnote>
  <w:footnote w:type="continuationSeparator" w:id="0">
    <w:p w:rsidR="00B70E67" w:rsidRDefault="00B70E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562F9"/>
    <w:multiLevelType w:val="multilevel"/>
    <w:tmpl w:val="4EA439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C"/>
    <w:rsid w:val="00024876"/>
    <w:rsid w:val="0029559F"/>
    <w:rsid w:val="0044593E"/>
    <w:rsid w:val="0056136B"/>
    <w:rsid w:val="008B5652"/>
    <w:rsid w:val="00A52D2F"/>
    <w:rsid w:val="00B70E67"/>
    <w:rsid w:val="00C55FFC"/>
    <w:rsid w:val="00D0331C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65B51-257E-49A0-9458-79C31D0C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2014-04-07T05:07:00Z</dcterms:created>
  <dcterms:modified xsi:type="dcterms:W3CDTF">2014-04-07T10:13:00Z</dcterms:modified>
</cp:coreProperties>
</file>