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31" w:rsidRPr="00987FBD" w:rsidRDefault="000B23C4" w:rsidP="0098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BD">
        <w:rPr>
          <w:rFonts w:ascii="Times New Roman" w:hAnsi="Times New Roman" w:cs="Times New Roman"/>
          <w:b/>
          <w:sz w:val="28"/>
          <w:szCs w:val="28"/>
        </w:rPr>
        <w:t>1905 ГОД В КАМЫШЛОВЕ</w:t>
      </w:r>
    </w:p>
    <w:p w:rsidR="00987FBD" w:rsidRDefault="00987FBD" w:rsidP="00987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Первая русская революция при</w:t>
      </w:r>
      <w:r w:rsidR="00C0685B">
        <w:rPr>
          <w:rFonts w:ascii="Times New Roman" w:hAnsi="Times New Roman" w:cs="Times New Roman"/>
          <w:sz w:val="28"/>
          <w:szCs w:val="28"/>
        </w:rPr>
        <w:t>вела в движение все слои общ</w:t>
      </w:r>
      <w:r w:rsidRPr="00987FBD">
        <w:rPr>
          <w:rFonts w:ascii="Times New Roman" w:hAnsi="Times New Roman" w:cs="Times New Roman"/>
          <w:sz w:val="28"/>
          <w:szCs w:val="28"/>
        </w:rPr>
        <w:t>е</w:t>
      </w:r>
      <w:r w:rsidR="00C0685B">
        <w:rPr>
          <w:rFonts w:ascii="Times New Roman" w:hAnsi="Times New Roman" w:cs="Times New Roman"/>
          <w:sz w:val="28"/>
          <w:szCs w:val="28"/>
        </w:rPr>
        <w:t>ства. Много славных дел и на счету камышловских подпольщ</w:t>
      </w:r>
      <w:r w:rsidRPr="00987FBD">
        <w:rPr>
          <w:rFonts w:ascii="Times New Roman" w:hAnsi="Times New Roman" w:cs="Times New Roman"/>
          <w:sz w:val="28"/>
          <w:szCs w:val="28"/>
        </w:rPr>
        <w:t>и</w:t>
      </w:r>
      <w:r w:rsidRPr="00987FBD">
        <w:rPr>
          <w:rFonts w:ascii="Times New Roman" w:hAnsi="Times New Roman" w:cs="Times New Roman"/>
          <w:sz w:val="28"/>
          <w:szCs w:val="28"/>
        </w:rPr>
        <w:t>ков.</w:t>
      </w: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По призыву большевистского подполья с 9 по 21 декабря басто</w:t>
      </w:r>
      <w:r w:rsidRPr="00987FBD">
        <w:rPr>
          <w:rFonts w:ascii="Times New Roman" w:hAnsi="Times New Roman" w:cs="Times New Roman"/>
          <w:sz w:val="28"/>
          <w:szCs w:val="28"/>
        </w:rPr>
        <w:softHyphen/>
        <w:t xml:space="preserve">вали </w:t>
      </w:r>
      <w:r w:rsidRPr="00987FBD">
        <w:rPr>
          <w:rFonts w:ascii="Times New Roman" w:hAnsi="Times New Roman" w:cs="Times New Roman"/>
          <w:sz w:val="28"/>
          <w:szCs w:val="28"/>
        </w:rPr>
        <w:t>рабочие-железнодорожни</w:t>
      </w:r>
      <w:r w:rsidRPr="00987FBD">
        <w:rPr>
          <w:rFonts w:ascii="Times New Roman" w:hAnsi="Times New Roman" w:cs="Times New Roman"/>
          <w:sz w:val="28"/>
          <w:szCs w:val="28"/>
        </w:rPr>
        <w:softHyphen/>
        <w:t xml:space="preserve">ки, создав угрозу срыва </w:t>
      </w:r>
      <w:r w:rsidR="00C0685B">
        <w:rPr>
          <w:rFonts w:ascii="Times New Roman" w:hAnsi="Times New Roman" w:cs="Times New Roman"/>
          <w:sz w:val="28"/>
          <w:szCs w:val="28"/>
        </w:rPr>
        <w:t>движе</w:t>
      </w:r>
      <w:r w:rsidR="00C0685B">
        <w:rPr>
          <w:rFonts w:ascii="Times New Roman" w:hAnsi="Times New Roman" w:cs="Times New Roman"/>
          <w:sz w:val="28"/>
          <w:szCs w:val="28"/>
        </w:rPr>
        <w:softHyphen/>
        <w:t>ния между Екатеринбургом и Тю</w:t>
      </w:r>
      <w:r w:rsidR="00C0685B">
        <w:rPr>
          <w:rFonts w:ascii="Times New Roman" w:hAnsi="Times New Roman" w:cs="Times New Roman"/>
          <w:sz w:val="28"/>
          <w:szCs w:val="28"/>
        </w:rPr>
        <w:softHyphen/>
        <w:t>менью.</w:t>
      </w:r>
      <w:r w:rsidRPr="00987FBD">
        <w:rPr>
          <w:rFonts w:ascii="Times New Roman" w:hAnsi="Times New Roman" w:cs="Times New Roman"/>
          <w:sz w:val="28"/>
          <w:szCs w:val="28"/>
        </w:rPr>
        <w:t xml:space="preserve"> К ним присоединились ра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бочие кожевенного завода.</w:t>
      </w: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Русско-японская война принес</w:t>
      </w:r>
      <w:r w:rsidRPr="00987FBD">
        <w:rPr>
          <w:rFonts w:ascii="Times New Roman" w:hAnsi="Times New Roman" w:cs="Times New Roman"/>
          <w:sz w:val="28"/>
          <w:szCs w:val="28"/>
        </w:rPr>
        <w:t>ла жертвы и лишения. Только ка</w:t>
      </w:r>
      <w:r w:rsidRPr="00987FBD">
        <w:rPr>
          <w:rFonts w:ascii="Times New Roman" w:hAnsi="Times New Roman" w:cs="Times New Roman"/>
          <w:sz w:val="28"/>
          <w:szCs w:val="28"/>
        </w:rPr>
        <w:t>мышлов</w:t>
      </w:r>
      <w:r w:rsidR="00C0685B">
        <w:rPr>
          <w:rFonts w:ascii="Times New Roman" w:hAnsi="Times New Roman" w:cs="Times New Roman"/>
          <w:sz w:val="28"/>
          <w:szCs w:val="28"/>
        </w:rPr>
        <w:t>ц</w:t>
      </w:r>
      <w:r w:rsidRPr="00987FBD">
        <w:rPr>
          <w:rFonts w:ascii="Times New Roman" w:hAnsi="Times New Roman" w:cs="Times New Roman"/>
          <w:sz w:val="28"/>
          <w:szCs w:val="28"/>
        </w:rPr>
        <w:t xml:space="preserve">ев </w:t>
      </w:r>
      <w:r w:rsidR="00C0685B">
        <w:rPr>
          <w:rFonts w:ascii="Times New Roman" w:hAnsi="Times New Roman" w:cs="Times New Roman"/>
          <w:sz w:val="28"/>
          <w:szCs w:val="28"/>
        </w:rPr>
        <w:t>в</w:t>
      </w:r>
      <w:r w:rsidRPr="00987FBD">
        <w:rPr>
          <w:rFonts w:ascii="Times New Roman" w:hAnsi="Times New Roman" w:cs="Times New Roman"/>
          <w:sz w:val="28"/>
          <w:szCs w:val="28"/>
        </w:rPr>
        <w:t xml:space="preserve"> </w:t>
      </w:r>
      <w:r w:rsidRPr="00987FBD">
        <w:rPr>
          <w:rFonts w:ascii="Times New Roman" w:hAnsi="Times New Roman" w:cs="Times New Roman"/>
          <w:sz w:val="28"/>
          <w:szCs w:val="28"/>
        </w:rPr>
        <w:t xml:space="preserve">ней погибло </w:t>
      </w:r>
      <w:r w:rsidRPr="00987FBD">
        <w:rPr>
          <w:rFonts w:ascii="Times New Roman" w:hAnsi="Times New Roman" w:cs="Times New Roman"/>
          <w:sz w:val="28"/>
          <w:szCs w:val="28"/>
        </w:rPr>
        <w:t>283 че</w:t>
      </w:r>
      <w:r w:rsidRPr="00987FBD">
        <w:rPr>
          <w:rFonts w:ascii="Times New Roman" w:hAnsi="Times New Roman" w:cs="Times New Roman"/>
          <w:sz w:val="28"/>
          <w:szCs w:val="28"/>
        </w:rPr>
        <w:softHyphen/>
      </w:r>
      <w:r w:rsidRPr="00987FBD">
        <w:rPr>
          <w:rFonts w:ascii="Times New Roman" w:hAnsi="Times New Roman" w:cs="Times New Roman"/>
          <w:sz w:val="28"/>
          <w:szCs w:val="28"/>
        </w:rPr>
        <w:t>ловека, много вернулось</w:t>
      </w:r>
      <w:r w:rsidR="00C0685B">
        <w:rPr>
          <w:rFonts w:ascii="Times New Roman" w:hAnsi="Times New Roman" w:cs="Times New Roman"/>
          <w:sz w:val="28"/>
          <w:szCs w:val="28"/>
        </w:rPr>
        <w:t xml:space="preserve"> ис</w:t>
      </w:r>
      <w:r w:rsidRPr="00987FBD">
        <w:rPr>
          <w:rFonts w:ascii="Times New Roman" w:hAnsi="Times New Roman" w:cs="Times New Roman"/>
          <w:sz w:val="28"/>
          <w:szCs w:val="28"/>
        </w:rPr>
        <w:t>кале</w:t>
      </w:r>
      <w:r w:rsidRPr="00987FBD">
        <w:rPr>
          <w:rFonts w:ascii="Times New Roman" w:hAnsi="Times New Roman" w:cs="Times New Roman"/>
          <w:sz w:val="28"/>
          <w:szCs w:val="28"/>
        </w:rPr>
        <w:t>че</w:t>
      </w:r>
      <w:r w:rsidR="00C0685B">
        <w:rPr>
          <w:rFonts w:ascii="Times New Roman" w:hAnsi="Times New Roman" w:cs="Times New Roman"/>
          <w:sz w:val="28"/>
          <w:szCs w:val="28"/>
        </w:rPr>
        <w:t>н</w:t>
      </w:r>
      <w:r w:rsidRPr="00987FBD">
        <w:rPr>
          <w:rFonts w:ascii="Times New Roman" w:hAnsi="Times New Roman" w:cs="Times New Roman"/>
          <w:sz w:val="28"/>
          <w:szCs w:val="28"/>
        </w:rPr>
        <w:t>ных и раненых. В январе 1906 года в городе произошли волне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 xml:space="preserve">ния уволенных в запас солдат. Нижние чины толпами являлись в </w:t>
      </w:r>
      <w:r w:rsidR="00C0685B">
        <w:rPr>
          <w:rFonts w:ascii="Times New Roman" w:hAnsi="Times New Roman" w:cs="Times New Roman"/>
          <w:sz w:val="28"/>
          <w:szCs w:val="28"/>
        </w:rPr>
        <w:t>управу, требуя выдачи пособия. В</w:t>
      </w:r>
      <w:r w:rsidRPr="00987FBD">
        <w:rPr>
          <w:rFonts w:ascii="Times New Roman" w:hAnsi="Times New Roman" w:cs="Times New Roman"/>
          <w:sz w:val="28"/>
          <w:szCs w:val="28"/>
        </w:rPr>
        <w:t xml:space="preserve"> городском архиве имеются под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линные</w:t>
      </w:r>
      <w:r w:rsidR="00C0685B">
        <w:rPr>
          <w:rFonts w:ascii="Times New Roman" w:hAnsi="Times New Roman" w:cs="Times New Roman"/>
          <w:sz w:val="28"/>
          <w:szCs w:val="28"/>
        </w:rPr>
        <w:t xml:space="preserve"> документы: письмо пред</w:t>
      </w:r>
      <w:r w:rsidR="00C0685B">
        <w:rPr>
          <w:rFonts w:ascii="Times New Roman" w:hAnsi="Times New Roman" w:cs="Times New Roman"/>
          <w:sz w:val="28"/>
          <w:szCs w:val="28"/>
        </w:rPr>
        <w:softHyphen/>
        <w:t>седателя Камышловс</w:t>
      </w:r>
      <w:r w:rsidRPr="00987FBD">
        <w:rPr>
          <w:rFonts w:ascii="Times New Roman" w:hAnsi="Times New Roman" w:cs="Times New Roman"/>
          <w:sz w:val="28"/>
          <w:szCs w:val="28"/>
        </w:rPr>
        <w:t>кой уездной зе</w:t>
      </w:r>
      <w:r w:rsidRPr="00987FBD">
        <w:rPr>
          <w:rFonts w:ascii="Times New Roman" w:hAnsi="Times New Roman" w:cs="Times New Roman"/>
          <w:sz w:val="28"/>
          <w:szCs w:val="28"/>
        </w:rPr>
        <w:t>мской управы от 16 января 1906 года уездному исправнику с просьбой «сделать наряд в здании Управы полицейских стражников</w:t>
      </w:r>
      <w:r w:rsidR="00C0685B">
        <w:rPr>
          <w:rFonts w:ascii="Times New Roman" w:hAnsi="Times New Roman" w:cs="Times New Roman"/>
          <w:sz w:val="28"/>
          <w:szCs w:val="28"/>
        </w:rPr>
        <w:t>»</w:t>
      </w:r>
      <w:r w:rsidRPr="00987FBD">
        <w:rPr>
          <w:rFonts w:ascii="Times New Roman" w:hAnsi="Times New Roman" w:cs="Times New Roman"/>
          <w:sz w:val="28"/>
          <w:szCs w:val="28"/>
        </w:rPr>
        <w:t xml:space="preserve"> </w:t>
      </w:r>
      <w:r w:rsidR="00C0685B">
        <w:rPr>
          <w:rFonts w:ascii="Times New Roman" w:hAnsi="Times New Roman" w:cs="Times New Roman"/>
          <w:sz w:val="28"/>
          <w:szCs w:val="28"/>
        </w:rPr>
        <w:t>и</w:t>
      </w:r>
      <w:r w:rsidRPr="00987FBD">
        <w:rPr>
          <w:rFonts w:ascii="Times New Roman" w:hAnsi="Times New Roman" w:cs="Times New Roman"/>
          <w:sz w:val="28"/>
          <w:szCs w:val="28"/>
        </w:rPr>
        <w:t xml:space="preserve"> секретное предписание Перм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ского губернатора от 24 января уездному исправнику «быть гото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вым на случай беспорядков со стороны запасн</w:t>
      </w:r>
      <w:r w:rsidRPr="00987FBD">
        <w:rPr>
          <w:rFonts w:ascii="Times New Roman" w:hAnsi="Times New Roman" w:cs="Times New Roman"/>
          <w:sz w:val="28"/>
          <w:szCs w:val="28"/>
        </w:rPr>
        <w:t xml:space="preserve">ых нижних чинов и при </w:t>
      </w:r>
      <w:r w:rsidR="00C0685B">
        <w:rPr>
          <w:rFonts w:ascii="Times New Roman" w:hAnsi="Times New Roman" w:cs="Times New Roman"/>
          <w:sz w:val="28"/>
          <w:szCs w:val="28"/>
        </w:rPr>
        <w:t>п</w:t>
      </w:r>
      <w:r w:rsidRPr="00987FBD">
        <w:rPr>
          <w:rFonts w:ascii="Times New Roman" w:hAnsi="Times New Roman" w:cs="Times New Roman"/>
          <w:sz w:val="28"/>
          <w:szCs w:val="28"/>
        </w:rPr>
        <w:t>ервом же проявлении ими насилия подавить таковые сила</w:t>
      </w:r>
      <w:r w:rsidRPr="00987FBD">
        <w:rPr>
          <w:rFonts w:ascii="Times New Roman" w:hAnsi="Times New Roman" w:cs="Times New Roman"/>
          <w:sz w:val="28"/>
          <w:szCs w:val="28"/>
        </w:rPr>
        <w:t>ми полицейской стражи, а винов</w:t>
      </w:r>
      <w:r w:rsidR="00C0685B">
        <w:rPr>
          <w:rFonts w:ascii="Times New Roman" w:hAnsi="Times New Roman" w:cs="Times New Roman"/>
          <w:sz w:val="28"/>
          <w:szCs w:val="28"/>
        </w:rPr>
        <w:softHyphen/>
        <w:t>ных привлечь к ответственности»</w:t>
      </w:r>
      <w:r w:rsidRPr="00987FBD">
        <w:rPr>
          <w:rFonts w:ascii="Times New Roman" w:hAnsi="Times New Roman" w:cs="Times New Roman"/>
          <w:sz w:val="28"/>
          <w:szCs w:val="28"/>
        </w:rPr>
        <w:t>.</w:t>
      </w:r>
    </w:p>
    <w:p w:rsidR="001A5131" w:rsidRPr="00987FBD" w:rsidRDefault="00C0685B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шума в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мышлове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наде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лал хорошо организованный и ус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пешно проведенный побег из ка</w:t>
      </w:r>
      <w:r w:rsidR="000B23C4" w:rsidRPr="00987FBD">
        <w:rPr>
          <w:rFonts w:ascii="Times New Roman" w:hAnsi="Times New Roman" w:cs="Times New Roman"/>
          <w:sz w:val="28"/>
          <w:szCs w:val="28"/>
        </w:rPr>
        <w:t>мышловской тюрьмы про</w:t>
      </w:r>
      <w:r w:rsidR="000B23C4" w:rsidRPr="00987FBD">
        <w:rPr>
          <w:rFonts w:ascii="Times New Roman" w:hAnsi="Times New Roman" w:cs="Times New Roman"/>
          <w:sz w:val="28"/>
          <w:szCs w:val="28"/>
        </w:rPr>
        <w:t>фессио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нального революционера Вилоно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ва Никифора Ефремовича. О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H. </w:t>
      </w:r>
      <w:r w:rsidR="000B23C4" w:rsidRPr="00987FBD">
        <w:rPr>
          <w:rFonts w:ascii="Times New Roman" w:hAnsi="Times New Roman" w:cs="Times New Roman"/>
          <w:sz w:val="28"/>
          <w:szCs w:val="28"/>
        </w:rPr>
        <w:t>Е. Вилонове написано в книге Л.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Брежнева «Воспоминания». Побег «товарища Михаила» —т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23C4" w:rsidRPr="00987FBD">
        <w:rPr>
          <w:rFonts w:ascii="Times New Roman" w:hAnsi="Times New Roman" w:cs="Times New Roman"/>
          <w:sz w:val="28"/>
          <w:szCs w:val="28"/>
        </w:rPr>
        <w:t>кова революционная кличка Ви</w:t>
      </w:r>
      <w:r w:rsidR="000B23C4" w:rsidRPr="00987FBD">
        <w:rPr>
          <w:rFonts w:ascii="Times New Roman" w:hAnsi="Times New Roman" w:cs="Times New Roman"/>
          <w:sz w:val="28"/>
          <w:szCs w:val="28"/>
        </w:rPr>
        <w:t>лонова — организовал А. А. Лу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кин. По воспоминаниям сестры Лукина Дарь</w:t>
      </w:r>
      <w:r w:rsidR="000B23C4" w:rsidRPr="00987FBD">
        <w:rPr>
          <w:rFonts w:ascii="Times New Roman" w:hAnsi="Times New Roman" w:cs="Times New Roman"/>
          <w:sz w:val="28"/>
          <w:szCs w:val="28"/>
        </w:rPr>
        <w:t>и Алексеевн</w:t>
      </w:r>
      <w:r>
        <w:rPr>
          <w:rFonts w:ascii="Times New Roman" w:hAnsi="Times New Roman" w:cs="Times New Roman"/>
          <w:sz w:val="28"/>
          <w:szCs w:val="28"/>
        </w:rPr>
        <w:t>ы, в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побега Вилонов</w:t>
      </w:r>
      <w:r w:rsidR="000B23C4" w:rsidRPr="00987FBD">
        <w:rPr>
          <w:rFonts w:ascii="Times New Roman" w:hAnsi="Times New Roman" w:cs="Times New Roman"/>
          <w:sz w:val="28"/>
          <w:szCs w:val="28"/>
        </w:rPr>
        <w:t>а при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 xml:space="preserve">нимал участие солдат по имени Аким (возможно, </w:t>
      </w:r>
      <w:r w:rsidR="00F50529">
        <w:rPr>
          <w:rFonts w:ascii="Times New Roman" w:hAnsi="Times New Roman" w:cs="Times New Roman"/>
          <w:sz w:val="28"/>
          <w:szCs w:val="28"/>
        </w:rPr>
        <w:t>это была рево</w:t>
      </w:r>
      <w:r w:rsidR="00F50529">
        <w:rPr>
          <w:rFonts w:ascii="Times New Roman" w:hAnsi="Times New Roman" w:cs="Times New Roman"/>
          <w:sz w:val="28"/>
          <w:szCs w:val="28"/>
        </w:rPr>
        <w:softHyphen/>
        <w:t>люционная кличка).</w:t>
      </w: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Камышловские подпольщики го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товились к боевым действиям, со</w:t>
      </w:r>
      <w:r w:rsidRPr="00987FBD">
        <w:rPr>
          <w:rFonts w:ascii="Times New Roman" w:hAnsi="Times New Roman" w:cs="Times New Roman"/>
          <w:sz w:val="28"/>
          <w:szCs w:val="28"/>
        </w:rPr>
        <w:t>бирали оружие. Из жандарм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ской дежурной комнаты ст.</w:t>
      </w:r>
      <w:r w:rsidR="00F50529">
        <w:rPr>
          <w:rFonts w:ascii="Times New Roman" w:hAnsi="Times New Roman" w:cs="Times New Roman"/>
          <w:sz w:val="28"/>
          <w:szCs w:val="28"/>
        </w:rPr>
        <w:t> </w:t>
      </w:r>
      <w:r w:rsidRPr="00987FBD">
        <w:rPr>
          <w:rFonts w:ascii="Times New Roman" w:hAnsi="Times New Roman" w:cs="Times New Roman"/>
          <w:sz w:val="28"/>
          <w:szCs w:val="28"/>
        </w:rPr>
        <w:t>К</w:t>
      </w:r>
      <w:r w:rsidR="00F50529">
        <w:rPr>
          <w:rFonts w:ascii="Times New Roman" w:hAnsi="Times New Roman" w:cs="Times New Roman"/>
          <w:sz w:val="28"/>
          <w:szCs w:val="28"/>
        </w:rPr>
        <w:t>а</w:t>
      </w:r>
      <w:r w:rsidRPr="00987FBD">
        <w:rPr>
          <w:rFonts w:ascii="Times New Roman" w:hAnsi="Times New Roman" w:cs="Times New Roman"/>
          <w:sz w:val="28"/>
          <w:szCs w:val="28"/>
        </w:rPr>
        <w:t>мышлов были</w:t>
      </w:r>
      <w:r w:rsidRPr="00987FBD">
        <w:rPr>
          <w:rFonts w:ascii="Times New Roman" w:hAnsi="Times New Roman" w:cs="Times New Roman"/>
          <w:sz w:val="28"/>
          <w:szCs w:val="28"/>
        </w:rPr>
        <w:t xml:space="preserve"> похищены три вин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товки, сумка с патронами</w:t>
      </w:r>
      <w:r w:rsidR="00F50529">
        <w:rPr>
          <w:rFonts w:ascii="Times New Roman" w:hAnsi="Times New Roman" w:cs="Times New Roman"/>
          <w:sz w:val="28"/>
          <w:szCs w:val="28"/>
        </w:rPr>
        <w:t>,</w:t>
      </w:r>
      <w:r w:rsidRPr="00987FBD">
        <w:rPr>
          <w:rFonts w:ascii="Times New Roman" w:hAnsi="Times New Roman" w:cs="Times New Roman"/>
          <w:sz w:val="28"/>
          <w:szCs w:val="28"/>
        </w:rPr>
        <w:t xml:space="preserve"> два за</w:t>
      </w:r>
      <w:r w:rsidR="00F50529">
        <w:rPr>
          <w:rFonts w:ascii="Times New Roman" w:hAnsi="Times New Roman" w:cs="Times New Roman"/>
          <w:sz w:val="28"/>
          <w:szCs w:val="28"/>
        </w:rPr>
        <w:t>ряженных револьвера. Оружие похитили</w:t>
      </w:r>
      <w:r w:rsidRPr="00987FBD">
        <w:rPr>
          <w:rFonts w:ascii="Times New Roman" w:hAnsi="Times New Roman" w:cs="Times New Roman"/>
          <w:sz w:val="28"/>
          <w:szCs w:val="28"/>
        </w:rPr>
        <w:t xml:space="preserve"> Павел Петрович Попов и 16-летний Николай Удников. При обыске у П</w:t>
      </w:r>
      <w:r w:rsidR="00F50529">
        <w:rPr>
          <w:rFonts w:ascii="Times New Roman" w:hAnsi="Times New Roman" w:cs="Times New Roman"/>
          <w:sz w:val="28"/>
          <w:szCs w:val="28"/>
        </w:rPr>
        <w:t>.</w:t>
      </w:r>
      <w:r w:rsidRPr="00987FBD">
        <w:rPr>
          <w:rFonts w:ascii="Times New Roman" w:hAnsi="Times New Roman" w:cs="Times New Roman"/>
          <w:sz w:val="28"/>
          <w:szCs w:val="28"/>
        </w:rPr>
        <w:t xml:space="preserve"> П. Попова было об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наружено много революционной литера</w:t>
      </w:r>
      <w:r w:rsidRPr="00987FBD">
        <w:rPr>
          <w:rFonts w:ascii="Times New Roman" w:hAnsi="Times New Roman" w:cs="Times New Roman"/>
          <w:sz w:val="28"/>
          <w:szCs w:val="28"/>
        </w:rPr>
        <w:t>туры в том числе «Извеще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ние УК об объединител</w:t>
      </w:r>
      <w:r w:rsidRPr="00987FBD">
        <w:rPr>
          <w:rFonts w:ascii="Times New Roman" w:hAnsi="Times New Roman" w:cs="Times New Roman"/>
          <w:sz w:val="28"/>
          <w:szCs w:val="28"/>
        </w:rPr>
        <w:t>ьном съе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 xml:space="preserve">зде РСДРП». «Ко всем </w:t>
      </w:r>
      <w:r w:rsidRPr="00987FBD">
        <w:rPr>
          <w:rFonts w:ascii="Times New Roman" w:hAnsi="Times New Roman" w:cs="Times New Roman"/>
          <w:sz w:val="28"/>
          <w:szCs w:val="28"/>
        </w:rPr>
        <w:t>рабочим России от депутатов</w:t>
      </w:r>
      <w:r w:rsidR="00F50529">
        <w:rPr>
          <w:rFonts w:ascii="Times New Roman" w:hAnsi="Times New Roman" w:cs="Times New Roman"/>
          <w:sz w:val="28"/>
          <w:szCs w:val="28"/>
        </w:rPr>
        <w:t>-</w:t>
      </w:r>
      <w:r w:rsidRPr="00987FBD">
        <w:rPr>
          <w:rFonts w:ascii="Times New Roman" w:hAnsi="Times New Roman" w:cs="Times New Roman"/>
          <w:sz w:val="28"/>
          <w:szCs w:val="28"/>
        </w:rPr>
        <w:t>рабочих Го</w:t>
      </w:r>
      <w:r w:rsidRPr="00987FBD">
        <w:rPr>
          <w:rFonts w:ascii="Times New Roman" w:hAnsi="Times New Roman" w:cs="Times New Roman"/>
          <w:sz w:val="28"/>
          <w:szCs w:val="28"/>
        </w:rPr>
        <w:t>су</w:t>
      </w:r>
      <w:r w:rsidRPr="00987FBD">
        <w:rPr>
          <w:rFonts w:ascii="Times New Roman" w:hAnsi="Times New Roman" w:cs="Times New Roman"/>
          <w:sz w:val="28"/>
          <w:szCs w:val="28"/>
        </w:rPr>
        <w:t>дарствен</w:t>
      </w:r>
      <w:r w:rsidR="00F50529">
        <w:rPr>
          <w:rFonts w:ascii="Times New Roman" w:hAnsi="Times New Roman" w:cs="Times New Roman"/>
          <w:sz w:val="28"/>
          <w:szCs w:val="28"/>
        </w:rPr>
        <w:t>ной д</w:t>
      </w:r>
      <w:r w:rsidRPr="00987FBD">
        <w:rPr>
          <w:rFonts w:ascii="Times New Roman" w:hAnsi="Times New Roman" w:cs="Times New Roman"/>
          <w:sz w:val="28"/>
          <w:szCs w:val="28"/>
        </w:rPr>
        <w:t>умы». «Манифест к армии и флоту» и другие, все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го 59 наименований.</w:t>
      </w: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П</w:t>
      </w:r>
      <w:r w:rsidR="00F50529">
        <w:rPr>
          <w:rFonts w:ascii="Times New Roman" w:hAnsi="Times New Roman" w:cs="Times New Roman"/>
          <w:sz w:val="28"/>
          <w:szCs w:val="28"/>
        </w:rPr>
        <w:t>.</w:t>
      </w:r>
      <w:r w:rsidRPr="00987FBD">
        <w:rPr>
          <w:rFonts w:ascii="Times New Roman" w:hAnsi="Times New Roman" w:cs="Times New Roman"/>
          <w:sz w:val="28"/>
          <w:szCs w:val="28"/>
        </w:rPr>
        <w:t xml:space="preserve"> П. Попо</w:t>
      </w:r>
      <w:r w:rsidR="00F50529">
        <w:rPr>
          <w:rFonts w:ascii="Times New Roman" w:hAnsi="Times New Roman" w:cs="Times New Roman"/>
          <w:sz w:val="28"/>
          <w:szCs w:val="28"/>
        </w:rPr>
        <w:t>в был арестован, о дальнейшей су</w:t>
      </w:r>
      <w:r w:rsidRPr="00987FBD">
        <w:rPr>
          <w:rFonts w:ascii="Times New Roman" w:hAnsi="Times New Roman" w:cs="Times New Roman"/>
          <w:sz w:val="28"/>
          <w:szCs w:val="28"/>
        </w:rPr>
        <w:t>дьбе его неизвест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но. Николай Удников также был арестован, о</w:t>
      </w:r>
      <w:r w:rsidR="00F50529">
        <w:rPr>
          <w:rFonts w:ascii="Times New Roman" w:hAnsi="Times New Roman" w:cs="Times New Roman"/>
          <w:sz w:val="28"/>
          <w:szCs w:val="28"/>
        </w:rPr>
        <w:t>тбыв наказан</w:t>
      </w:r>
      <w:r w:rsidRPr="00987FBD">
        <w:rPr>
          <w:rFonts w:ascii="Times New Roman" w:hAnsi="Times New Roman" w:cs="Times New Roman"/>
          <w:sz w:val="28"/>
          <w:szCs w:val="28"/>
        </w:rPr>
        <w:t>ие, ра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ботал на кожевенном заводе, принимал активное участие в ре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волюционной работе, в период гражданской в</w:t>
      </w:r>
      <w:r w:rsidR="00F50529">
        <w:rPr>
          <w:rFonts w:ascii="Times New Roman" w:hAnsi="Times New Roman" w:cs="Times New Roman"/>
          <w:sz w:val="28"/>
          <w:szCs w:val="28"/>
        </w:rPr>
        <w:t>ойны был комис</w:t>
      </w:r>
      <w:r w:rsidR="00F50529">
        <w:rPr>
          <w:rFonts w:ascii="Times New Roman" w:hAnsi="Times New Roman" w:cs="Times New Roman"/>
          <w:sz w:val="28"/>
          <w:szCs w:val="28"/>
        </w:rPr>
        <w:softHyphen/>
        <w:t>саром 1-го Камышл</w:t>
      </w:r>
      <w:r w:rsidRPr="00987FBD">
        <w:rPr>
          <w:rFonts w:ascii="Times New Roman" w:hAnsi="Times New Roman" w:cs="Times New Roman"/>
          <w:sz w:val="28"/>
          <w:szCs w:val="28"/>
        </w:rPr>
        <w:t>овского полка.</w:t>
      </w: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События 1905 года не прошли мимо и учащейся молодежи. Ги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мназистки выпускного класса же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н</w:t>
      </w:r>
      <w:r w:rsidRPr="00987FBD">
        <w:rPr>
          <w:rFonts w:ascii="Times New Roman" w:hAnsi="Times New Roman" w:cs="Times New Roman"/>
          <w:sz w:val="28"/>
          <w:szCs w:val="28"/>
        </w:rPr>
        <w:t>ской гимназии составили пети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цию для передачи ее окружному начальнику и прекратили занятия. Прошел месяц, волнения гимна</w:t>
      </w:r>
      <w:r w:rsidRPr="00987FBD">
        <w:rPr>
          <w:rFonts w:ascii="Times New Roman" w:hAnsi="Times New Roman" w:cs="Times New Roman"/>
          <w:sz w:val="28"/>
          <w:szCs w:val="28"/>
        </w:rPr>
        <w:t>з</w:t>
      </w:r>
      <w:r w:rsidR="00F50529">
        <w:rPr>
          <w:rFonts w:ascii="Times New Roman" w:hAnsi="Times New Roman" w:cs="Times New Roman"/>
          <w:sz w:val="28"/>
          <w:szCs w:val="28"/>
        </w:rPr>
        <w:t>и</w:t>
      </w:r>
      <w:r w:rsidRPr="00987FBD">
        <w:rPr>
          <w:rFonts w:ascii="Times New Roman" w:hAnsi="Times New Roman" w:cs="Times New Roman"/>
          <w:sz w:val="28"/>
          <w:szCs w:val="28"/>
        </w:rPr>
        <w:t>сток не утихали, и начальница гимназии пишет уведомление уездном</w:t>
      </w:r>
      <w:r w:rsidR="00F50529">
        <w:rPr>
          <w:rFonts w:ascii="Times New Roman" w:hAnsi="Times New Roman" w:cs="Times New Roman"/>
          <w:sz w:val="28"/>
          <w:szCs w:val="28"/>
        </w:rPr>
        <w:t>у исправнику о педагоги</w:t>
      </w:r>
      <w:r w:rsidR="00F50529">
        <w:rPr>
          <w:rFonts w:ascii="Times New Roman" w:hAnsi="Times New Roman" w:cs="Times New Roman"/>
          <w:sz w:val="28"/>
          <w:szCs w:val="28"/>
        </w:rPr>
        <w:softHyphen/>
        <w:t xml:space="preserve">ческом </w:t>
      </w:r>
      <w:r w:rsidRPr="00987FBD">
        <w:rPr>
          <w:rFonts w:ascii="Times New Roman" w:hAnsi="Times New Roman" w:cs="Times New Roman"/>
          <w:sz w:val="28"/>
          <w:szCs w:val="28"/>
        </w:rPr>
        <w:t>совете и о сборе родите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лей, на кото</w:t>
      </w:r>
      <w:r w:rsidRPr="00987FBD">
        <w:rPr>
          <w:rFonts w:ascii="Times New Roman" w:hAnsi="Times New Roman" w:cs="Times New Roman"/>
          <w:sz w:val="28"/>
          <w:szCs w:val="28"/>
        </w:rPr>
        <w:t>ром предполагалось обсуждение петиции учащихся. К письму была приложена петиция. Подлинник письма начальницы гимназии хранится в горархиве, а петиц</w:t>
      </w:r>
      <w:r w:rsidR="00F50529">
        <w:rPr>
          <w:rFonts w:ascii="Times New Roman" w:hAnsi="Times New Roman" w:cs="Times New Roman"/>
          <w:sz w:val="28"/>
          <w:szCs w:val="28"/>
        </w:rPr>
        <w:t>ии нет ни у нас, ни в об</w:t>
      </w:r>
      <w:r w:rsidR="00F50529">
        <w:rPr>
          <w:rFonts w:ascii="Times New Roman" w:hAnsi="Times New Roman" w:cs="Times New Roman"/>
          <w:sz w:val="28"/>
          <w:szCs w:val="28"/>
        </w:rPr>
        <w:softHyphen/>
        <w:t>ластном</w:t>
      </w:r>
      <w:r w:rsidRPr="00987FBD">
        <w:rPr>
          <w:rFonts w:ascii="Times New Roman" w:hAnsi="Times New Roman" w:cs="Times New Roman"/>
          <w:sz w:val="28"/>
          <w:szCs w:val="28"/>
        </w:rPr>
        <w:t xml:space="preserve"> госархиве.</w:t>
      </w:r>
    </w:p>
    <w:p w:rsidR="001A5131" w:rsidRPr="00987FBD" w:rsidRDefault="00F50529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</w:t>
      </w:r>
      <w:r w:rsidR="000B23C4" w:rsidRPr="00987FBD">
        <w:rPr>
          <w:rFonts w:ascii="Times New Roman" w:hAnsi="Times New Roman" w:cs="Times New Roman"/>
          <w:sz w:val="28"/>
          <w:szCs w:val="28"/>
        </w:rPr>
        <w:t>р волнения гимнази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сток Вера Салтыкова (позднее Вера Ал</w:t>
      </w:r>
      <w:r>
        <w:rPr>
          <w:rFonts w:ascii="Times New Roman" w:hAnsi="Times New Roman" w:cs="Times New Roman"/>
          <w:sz w:val="28"/>
          <w:szCs w:val="28"/>
        </w:rPr>
        <w:t>ексеевна Карасова),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дочь прогрессивных камышловских учи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телей Алексея Михайловича и Ма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рии Андреевны Салтыковых, в 1969 году писала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«Мне трудно сейчас передать </w:t>
      </w:r>
      <w:r w:rsidR="000B23C4" w:rsidRPr="00987FBD">
        <w:rPr>
          <w:rFonts w:ascii="Times New Roman" w:hAnsi="Times New Roman" w:cs="Times New Roman"/>
          <w:sz w:val="28"/>
          <w:szCs w:val="28"/>
        </w:rPr>
        <w:lastRenderedPageBreak/>
        <w:t>дословно содер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жание нашей петиции, но смысл ее был таков — протест против существующих порядко</w:t>
      </w:r>
      <w:r w:rsidR="000B23C4" w:rsidRPr="00987FBD">
        <w:rPr>
          <w:rFonts w:ascii="Times New Roman" w:hAnsi="Times New Roman" w:cs="Times New Roman"/>
          <w:sz w:val="28"/>
          <w:szCs w:val="28"/>
        </w:rPr>
        <w:t>в в нашей гимназии, о бестактности, бесче</w:t>
      </w:r>
      <w:r w:rsidR="000B23C4" w:rsidRPr="00987FBD">
        <w:rPr>
          <w:rFonts w:ascii="Times New Roman" w:hAnsi="Times New Roman" w:cs="Times New Roman"/>
          <w:sz w:val="28"/>
          <w:szCs w:val="28"/>
        </w:rPr>
        <w:t>ловечности руководящих кадров гимназии».</w:t>
      </w:r>
    </w:p>
    <w:p w:rsidR="001A5131" w:rsidRPr="00987FBD" w:rsidRDefault="00F50529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женской прогимназии была традиция — выпускной класс фо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тографировался с начальницей и другими педагогами. На фотогра</w:t>
      </w:r>
      <w:r w:rsidR="000B23C4" w:rsidRPr="00987FBD">
        <w:rPr>
          <w:rFonts w:ascii="Times New Roman" w:hAnsi="Times New Roman" w:cs="Times New Roman"/>
          <w:sz w:val="28"/>
          <w:szCs w:val="28"/>
        </w:rPr>
        <w:t>фии выпускников 1906 года пер</w:t>
      </w:r>
      <w:r w:rsidR="000B23C4" w:rsidRPr="00987FBD">
        <w:rPr>
          <w:rFonts w:ascii="Times New Roman" w:hAnsi="Times New Roman" w:cs="Times New Roman"/>
          <w:sz w:val="28"/>
          <w:szCs w:val="28"/>
        </w:rPr>
        <w:t>вого выпуска женской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гим</w:t>
      </w:r>
      <w:r>
        <w:rPr>
          <w:rFonts w:ascii="Times New Roman" w:hAnsi="Times New Roman" w:cs="Times New Roman"/>
          <w:sz w:val="28"/>
          <w:szCs w:val="28"/>
        </w:rPr>
        <w:t>назии начальницы нет. Е. И. Навалих</w:t>
      </w:r>
      <w:r w:rsidR="000B23C4" w:rsidRPr="00987F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23C4" w:rsidRPr="00987FBD">
        <w:rPr>
          <w:rFonts w:ascii="Times New Roman" w:hAnsi="Times New Roman" w:cs="Times New Roman"/>
          <w:sz w:val="28"/>
          <w:szCs w:val="28"/>
        </w:rPr>
        <w:t>а отказалась фотографирова</w:t>
      </w:r>
      <w:r>
        <w:rPr>
          <w:rFonts w:ascii="Times New Roman" w:hAnsi="Times New Roman" w:cs="Times New Roman"/>
          <w:sz w:val="28"/>
          <w:szCs w:val="28"/>
        </w:rPr>
        <w:t>ться, заявив, что она не хочет с</w:t>
      </w:r>
      <w:r w:rsidR="000B23C4" w:rsidRPr="00987FBD">
        <w:rPr>
          <w:rFonts w:ascii="Times New Roman" w:hAnsi="Times New Roman" w:cs="Times New Roman"/>
          <w:sz w:val="28"/>
          <w:szCs w:val="28"/>
        </w:rPr>
        <w:t>нимать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ся с бунтарками.</w:t>
      </w:r>
    </w:p>
    <w:p w:rsidR="001A5131" w:rsidRPr="00987FBD" w:rsidRDefault="000B23C4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Революция была подавлена, ца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рское правительство жестоко рас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правилось с революционным про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летариатом. Был арестован ста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чечный ко</w:t>
      </w:r>
      <w:r w:rsidRPr="00987FBD">
        <w:rPr>
          <w:rFonts w:ascii="Times New Roman" w:hAnsi="Times New Roman" w:cs="Times New Roman"/>
          <w:sz w:val="28"/>
          <w:szCs w:val="28"/>
        </w:rPr>
        <w:t>митет железнодорожни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ков, подвергались репрессиям и другие участники революционных выступлений, но революционное движение не было сломлено.</w:t>
      </w:r>
    </w:p>
    <w:p w:rsidR="001A5131" w:rsidRPr="00987FBD" w:rsidRDefault="000B23C4" w:rsidP="00F50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BD">
        <w:rPr>
          <w:rFonts w:ascii="Times New Roman" w:hAnsi="Times New Roman" w:cs="Times New Roman"/>
          <w:sz w:val="28"/>
          <w:szCs w:val="28"/>
        </w:rPr>
        <w:t>Из секретной переписки камыш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ловского жандармского ротмист</w:t>
      </w:r>
      <w:r w:rsidR="00F50529">
        <w:rPr>
          <w:rFonts w:ascii="Times New Roman" w:hAnsi="Times New Roman" w:cs="Times New Roman"/>
          <w:sz w:val="28"/>
          <w:szCs w:val="28"/>
        </w:rPr>
        <w:t>ра Улитина с</w:t>
      </w:r>
      <w:r w:rsidRPr="00987FBD">
        <w:rPr>
          <w:rFonts w:ascii="Times New Roman" w:hAnsi="Times New Roman" w:cs="Times New Roman"/>
          <w:sz w:val="28"/>
          <w:szCs w:val="28"/>
        </w:rPr>
        <w:t xml:space="preserve"> начальником Перм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ского гу</w:t>
      </w:r>
      <w:r w:rsidRPr="00987FBD">
        <w:rPr>
          <w:rFonts w:ascii="Times New Roman" w:hAnsi="Times New Roman" w:cs="Times New Roman"/>
          <w:sz w:val="28"/>
          <w:szCs w:val="28"/>
        </w:rPr>
        <w:t>бернского жандармского управления (копии этой перепис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ки</w:t>
      </w:r>
      <w:r w:rsidR="00F50529">
        <w:rPr>
          <w:rFonts w:ascii="Times New Roman" w:hAnsi="Times New Roman" w:cs="Times New Roman"/>
          <w:sz w:val="28"/>
          <w:szCs w:val="28"/>
        </w:rPr>
        <w:t xml:space="preserve"> </w:t>
      </w:r>
      <w:r w:rsidRPr="00987FBD">
        <w:rPr>
          <w:rFonts w:ascii="Times New Roman" w:hAnsi="Times New Roman" w:cs="Times New Roman"/>
          <w:sz w:val="28"/>
          <w:szCs w:val="28"/>
        </w:rPr>
        <w:t>имеются</w:t>
      </w:r>
      <w:r w:rsidRPr="00987FBD">
        <w:rPr>
          <w:rFonts w:ascii="Times New Roman" w:hAnsi="Times New Roman" w:cs="Times New Roman"/>
          <w:sz w:val="28"/>
          <w:szCs w:val="28"/>
        </w:rPr>
        <w:t xml:space="preserve"> в горархиве) ви</w:t>
      </w:r>
      <w:r w:rsidR="00F50529">
        <w:rPr>
          <w:rFonts w:ascii="Times New Roman" w:hAnsi="Times New Roman" w:cs="Times New Roman"/>
          <w:sz w:val="28"/>
          <w:szCs w:val="28"/>
        </w:rPr>
        <w:t>дно, что даже в год</w:t>
      </w:r>
      <w:r w:rsidRPr="00987FBD">
        <w:rPr>
          <w:rFonts w:ascii="Times New Roman" w:hAnsi="Times New Roman" w:cs="Times New Roman"/>
          <w:sz w:val="28"/>
          <w:szCs w:val="28"/>
        </w:rPr>
        <w:t>ы реакции в горо</w:t>
      </w:r>
      <w:r w:rsidR="00F50529">
        <w:rPr>
          <w:rFonts w:ascii="Times New Roman" w:hAnsi="Times New Roman" w:cs="Times New Roman"/>
          <w:sz w:val="28"/>
          <w:szCs w:val="28"/>
        </w:rPr>
        <w:t>де н</w:t>
      </w:r>
      <w:r w:rsidRPr="00987FBD">
        <w:rPr>
          <w:rFonts w:ascii="Times New Roman" w:hAnsi="Times New Roman" w:cs="Times New Roman"/>
          <w:sz w:val="28"/>
          <w:szCs w:val="28"/>
        </w:rPr>
        <w:t>е прекращалась революцион</w:t>
      </w:r>
      <w:r w:rsidRPr="00987FBD">
        <w:rPr>
          <w:rFonts w:ascii="Times New Roman" w:hAnsi="Times New Roman" w:cs="Times New Roman"/>
          <w:sz w:val="28"/>
          <w:szCs w:val="28"/>
        </w:rPr>
        <w:softHyphen/>
        <w:t>ная работа, которую возглавля</w:t>
      </w:r>
      <w:r w:rsidR="00F50529">
        <w:rPr>
          <w:rFonts w:ascii="Times New Roman" w:hAnsi="Times New Roman" w:cs="Times New Roman"/>
          <w:sz w:val="28"/>
          <w:szCs w:val="28"/>
        </w:rPr>
        <w:t>ли А. А. Лукин и С. Е. Чуцка</w:t>
      </w:r>
      <w:r w:rsidR="0035232B">
        <w:rPr>
          <w:rFonts w:ascii="Times New Roman" w:hAnsi="Times New Roman" w:cs="Times New Roman"/>
          <w:sz w:val="28"/>
          <w:szCs w:val="28"/>
        </w:rPr>
        <w:t>ев. С. Е.</w:t>
      </w:r>
      <w:r w:rsidRPr="00987FBD">
        <w:rPr>
          <w:rFonts w:ascii="Times New Roman" w:hAnsi="Times New Roman" w:cs="Times New Roman"/>
          <w:sz w:val="28"/>
          <w:szCs w:val="28"/>
        </w:rPr>
        <w:t xml:space="preserve"> Чуцкаев в </w:t>
      </w:r>
      <w:r w:rsidRPr="00987FBD">
        <w:rPr>
          <w:rFonts w:ascii="Times New Roman" w:hAnsi="Times New Roman" w:cs="Times New Roman"/>
          <w:sz w:val="28"/>
          <w:szCs w:val="28"/>
        </w:rPr>
        <w:t xml:space="preserve">1906 </w:t>
      </w:r>
      <w:r w:rsidRPr="00987FBD">
        <w:rPr>
          <w:rFonts w:ascii="Times New Roman" w:hAnsi="Times New Roman" w:cs="Times New Roman"/>
          <w:sz w:val="28"/>
          <w:szCs w:val="28"/>
        </w:rPr>
        <w:t>году был посажен в крепость</w:t>
      </w:r>
      <w:r w:rsidRPr="00987FBD">
        <w:rPr>
          <w:rFonts w:ascii="Times New Roman" w:hAnsi="Times New Roman" w:cs="Times New Roman"/>
          <w:sz w:val="28"/>
          <w:szCs w:val="28"/>
        </w:rPr>
        <w:t>, затем сослан из Петербурга на родину в наш город под гласный надзор ка</w:t>
      </w:r>
      <w:r w:rsidR="0035232B">
        <w:rPr>
          <w:rFonts w:ascii="Times New Roman" w:hAnsi="Times New Roman" w:cs="Times New Roman"/>
          <w:sz w:val="28"/>
          <w:szCs w:val="28"/>
        </w:rPr>
        <w:t>мышловско</w:t>
      </w:r>
      <w:r w:rsidRPr="00987FBD">
        <w:rPr>
          <w:rFonts w:ascii="Times New Roman" w:hAnsi="Times New Roman" w:cs="Times New Roman"/>
          <w:sz w:val="28"/>
          <w:szCs w:val="28"/>
        </w:rPr>
        <w:t>й полиции.</w:t>
      </w:r>
    </w:p>
    <w:p w:rsidR="001A5131" w:rsidRPr="00987FBD" w:rsidRDefault="0035232B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Улити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н высылает в Пермь </w:t>
      </w:r>
      <w:r>
        <w:rPr>
          <w:rFonts w:ascii="Times New Roman" w:hAnsi="Times New Roman" w:cs="Times New Roman"/>
          <w:sz w:val="28"/>
          <w:szCs w:val="28"/>
        </w:rPr>
        <w:t>спи</w:t>
      </w:r>
      <w:r w:rsidR="000B23C4" w:rsidRPr="00987FBD">
        <w:rPr>
          <w:rFonts w:ascii="Times New Roman" w:hAnsi="Times New Roman" w:cs="Times New Roman"/>
          <w:sz w:val="28"/>
          <w:szCs w:val="28"/>
        </w:rPr>
        <w:t>сок на группу революционеров «более ярую против царствую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щего дома и ныне существующе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государственного строя». В этом списке наряду с Чуцка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евым С. Е.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и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Лукиным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А. А.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значатся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Солдатов Ф. 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H., </w:t>
      </w:r>
      <w:r w:rsidR="000B23C4" w:rsidRPr="00987FBD">
        <w:rPr>
          <w:rFonts w:ascii="Times New Roman" w:hAnsi="Times New Roman" w:cs="Times New Roman"/>
          <w:sz w:val="28"/>
          <w:szCs w:val="28"/>
        </w:rPr>
        <w:t>Мещеряков С. А</w:t>
      </w:r>
      <w:r>
        <w:rPr>
          <w:rFonts w:ascii="Times New Roman" w:hAnsi="Times New Roman" w:cs="Times New Roman"/>
          <w:sz w:val="28"/>
          <w:szCs w:val="28"/>
        </w:rPr>
        <w:t>., Макаров Е. А.,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Макарова Е. Л</w:t>
      </w:r>
      <w:r>
        <w:rPr>
          <w:rFonts w:ascii="Times New Roman" w:hAnsi="Times New Roman" w:cs="Times New Roman"/>
          <w:sz w:val="28"/>
          <w:szCs w:val="28"/>
        </w:rPr>
        <w:t>., Еремеев Г. М. и другие. В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этот же период в Камышлов С.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Чу</w:t>
      </w:r>
      <w:r w:rsidR="000B23C4" w:rsidRPr="00987FBD">
        <w:rPr>
          <w:rFonts w:ascii="Times New Roman" w:hAnsi="Times New Roman" w:cs="Times New Roman"/>
          <w:sz w:val="28"/>
          <w:szCs w:val="28"/>
        </w:rPr>
        <w:t>цкаеву</w:t>
      </w:r>
      <w:r>
        <w:rPr>
          <w:rFonts w:ascii="Times New Roman" w:hAnsi="Times New Roman" w:cs="Times New Roman"/>
          <w:sz w:val="28"/>
          <w:szCs w:val="28"/>
        </w:rPr>
        <w:t xml:space="preserve"> пришло пять писем от Ан</w:t>
      </w:r>
      <w:r>
        <w:rPr>
          <w:rFonts w:ascii="Times New Roman" w:hAnsi="Times New Roman" w:cs="Times New Roman"/>
          <w:sz w:val="28"/>
          <w:szCs w:val="28"/>
        </w:rPr>
        <w:softHyphen/>
        <w:t>дрея– Я.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М. Свердлова.</w:t>
      </w:r>
    </w:p>
    <w:p w:rsidR="001A5131" w:rsidRPr="00987FBD" w:rsidRDefault="0035232B" w:rsidP="0098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Жандармский ротмистр в д</w:t>
      </w:r>
      <w:r w:rsidR="000B23C4" w:rsidRPr="00987FBD">
        <w:rPr>
          <w:rFonts w:ascii="Times New Roman" w:hAnsi="Times New Roman" w:cs="Times New Roman"/>
          <w:sz w:val="28"/>
          <w:szCs w:val="28"/>
        </w:rPr>
        <w:t>оне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сении пермскому губ</w:t>
      </w:r>
      <w:r>
        <w:rPr>
          <w:rFonts w:ascii="Times New Roman" w:hAnsi="Times New Roman" w:cs="Times New Roman"/>
          <w:sz w:val="28"/>
          <w:szCs w:val="28"/>
        </w:rPr>
        <w:t>ернатору от 28 сентября 1909 года просит: «…</w:t>
      </w:r>
      <w:r w:rsidR="000B23C4" w:rsidRPr="00987FBD">
        <w:rPr>
          <w:rFonts w:ascii="Times New Roman" w:hAnsi="Times New Roman" w:cs="Times New Roman"/>
          <w:sz w:val="28"/>
          <w:szCs w:val="28"/>
        </w:rPr>
        <w:t>в интересах поддержки в уез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де надлежащего порядка и охра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 xml:space="preserve">нения благонадежности </w:t>
      </w:r>
      <w:r>
        <w:rPr>
          <w:rFonts w:ascii="Times New Roman" w:hAnsi="Times New Roman" w:cs="Times New Roman"/>
          <w:sz w:val="28"/>
          <w:szCs w:val="28"/>
        </w:rPr>
        <w:t xml:space="preserve">настаиваю </w:t>
      </w:r>
      <w:r w:rsidR="000B23C4" w:rsidRPr="00987FBD">
        <w:rPr>
          <w:rFonts w:ascii="Times New Roman" w:hAnsi="Times New Roman" w:cs="Times New Roman"/>
          <w:sz w:val="28"/>
          <w:szCs w:val="28"/>
        </w:rPr>
        <w:t>на выселении Лукина и Чу</w:t>
      </w:r>
      <w:r>
        <w:rPr>
          <w:rFonts w:ascii="Times New Roman" w:hAnsi="Times New Roman" w:cs="Times New Roman"/>
          <w:sz w:val="28"/>
          <w:szCs w:val="28"/>
        </w:rPr>
        <w:t>цка</w:t>
      </w:r>
      <w:r w:rsidR="000B23C4" w:rsidRPr="00987FBD">
        <w:rPr>
          <w:rFonts w:ascii="Times New Roman" w:hAnsi="Times New Roman" w:cs="Times New Roman"/>
          <w:sz w:val="28"/>
          <w:szCs w:val="28"/>
        </w:rPr>
        <w:t>ева».</w:t>
      </w:r>
    </w:p>
    <w:p w:rsidR="001A5131" w:rsidRPr="00987FBD" w:rsidRDefault="0035232B" w:rsidP="00352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0B23C4" w:rsidRPr="00987FBD">
        <w:rPr>
          <w:rFonts w:ascii="Times New Roman" w:hAnsi="Times New Roman" w:cs="Times New Roman"/>
          <w:sz w:val="28"/>
          <w:szCs w:val="28"/>
        </w:rPr>
        <w:t>е больший размах по</w:t>
      </w:r>
      <w:r>
        <w:rPr>
          <w:rFonts w:ascii="Times New Roman" w:hAnsi="Times New Roman" w:cs="Times New Roman"/>
          <w:sz w:val="28"/>
          <w:szCs w:val="28"/>
        </w:rPr>
        <w:t>лучила работа камышловских под</w:t>
      </w:r>
      <w:r w:rsidR="000B23C4" w:rsidRPr="00987F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23C4" w:rsidRPr="00987FBD">
        <w:rPr>
          <w:rFonts w:ascii="Times New Roman" w:hAnsi="Times New Roman" w:cs="Times New Roman"/>
          <w:sz w:val="28"/>
          <w:szCs w:val="28"/>
        </w:rPr>
        <w:t>льщи</w:t>
      </w:r>
      <w:r w:rsidR="000B23C4" w:rsidRPr="00987FBD">
        <w:rPr>
          <w:rFonts w:ascii="Times New Roman" w:hAnsi="Times New Roman" w:cs="Times New Roman"/>
          <w:sz w:val="28"/>
          <w:szCs w:val="28"/>
        </w:rPr>
        <w:softHyphen/>
        <w:t>ков в годы подъема револю</w:t>
      </w:r>
      <w:r>
        <w:rPr>
          <w:rFonts w:ascii="Times New Roman" w:hAnsi="Times New Roman" w:cs="Times New Roman"/>
          <w:sz w:val="28"/>
          <w:szCs w:val="28"/>
        </w:rPr>
        <w:t>цион</w:t>
      </w:r>
      <w:r w:rsidR="000B23C4" w:rsidRPr="00987FBD">
        <w:rPr>
          <w:rFonts w:ascii="Times New Roman" w:hAnsi="Times New Roman" w:cs="Times New Roman"/>
          <w:sz w:val="28"/>
          <w:szCs w:val="28"/>
        </w:rPr>
        <w:t>ного движения, когда в 191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в город приехали П.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E2E">
        <w:rPr>
          <w:rFonts w:ascii="Times New Roman" w:hAnsi="Times New Roman" w:cs="Times New Roman"/>
          <w:sz w:val="28"/>
          <w:szCs w:val="28"/>
        </w:rPr>
        <w:t xml:space="preserve"> Под</w:t>
      </w:r>
      <w:bookmarkStart w:id="0" w:name="_GoBack"/>
      <w:bookmarkEnd w:id="0"/>
      <w:r w:rsidR="000B23C4" w:rsidRPr="00987FBD">
        <w:rPr>
          <w:rFonts w:ascii="Times New Roman" w:hAnsi="Times New Roman" w:cs="Times New Roman"/>
          <w:sz w:val="28"/>
          <w:szCs w:val="28"/>
        </w:rPr>
        <w:t>по</w:t>
      </w:r>
      <w:r w:rsidR="000B23C4" w:rsidRPr="00987FBD">
        <w:rPr>
          <w:rFonts w:ascii="Times New Roman" w:hAnsi="Times New Roman" w:cs="Times New Roman"/>
          <w:sz w:val="28"/>
          <w:szCs w:val="28"/>
        </w:rPr>
        <w:t>рин,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Жуков,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Бажов</w:t>
      </w:r>
      <w:r w:rsidR="000B23C4" w:rsidRPr="00987FBD">
        <w:rPr>
          <w:rFonts w:ascii="Times New Roman" w:hAnsi="Times New Roman" w:cs="Times New Roman"/>
          <w:sz w:val="28"/>
          <w:szCs w:val="28"/>
        </w:rPr>
        <w:t>.</w:t>
      </w:r>
    </w:p>
    <w:p w:rsidR="001A5131" w:rsidRDefault="0035232B" w:rsidP="00987F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B23C4" w:rsidRPr="00987F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емерева,</w:t>
      </w:r>
      <w:r w:rsidR="000B23C4" w:rsidRPr="00987FBD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дседатель совета горархива.</w:t>
      </w:r>
    </w:p>
    <w:p w:rsidR="0035232B" w:rsidRPr="00987FBD" w:rsidRDefault="0035232B" w:rsidP="0035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коммунизм. – 1983. – 12 июля (№ 110). – с.2)</w:t>
      </w:r>
    </w:p>
    <w:sectPr w:rsidR="0035232B" w:rsidRPr="00987FBD" w:rsidSect="00987FBD">
      <w:type w:val="continuous"/>
      <w:pgSz w:w="16834" w:h="11909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C4" w:rsidRDefault="000B23C4">
      <w:r>
        <w:separator/>
      </w:r>
    </w:p>
  </w:endnote>
  <w:endnote w:type="continuationSeparator" w:id="0">
    <w:p w:rsidR="000B23C4" w:rsidRDefault="000B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C4" w:rsidRDefault="000B23C4"/>
  </w:footnote>
  <w:footnote w:type="continuationSeparator" w:id="0">
    <w:p w:rsidR="000B23C4" w:rsidRDefault="000B2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31"/>
    <w:rsid w:val="000B23C4"/>
    <w:rsid w:val="001A5131"/>
    <w:rsid w:val="0035232B"/>
    <w:rsid w:val="004B2E2E"/>
    <w:rsid w:val="006B4ED9"/>
    <w:rsid w:val="00987FBD"/>
    <w:rsid w:val="00C0685B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C0F5-249B-4CF8-A186-136F776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45pt100">
    <w:name w:val="Основной текст (4) + 5 pt;Курсив;Масштаб 100%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50"/>
      <w:w w:val="60"/>
      <w:sz w:val="20"/>
      <w:szCs w:val="20"/>
      <w:u w:val="none"/>
    </w:rPr>
  </w:style>
  <w:style w:type="character" w:customStyle="1" w:styleId="5LucidaSansUnicode75pt0pt100">
    <w:name w:val="Основной текст (5) + Lucida Sans Unicode;7;5 pt;Не курсив;Интервал 0 pt;Масштаб 100%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pt0pt">
    <w:name w:val="Основной текст + 7 pt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;Малые прописны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ylfaen" w:eastAsia="Sylfaen" w:hAnsi="Sylfaen" w:cs="Sylfaen"/>
      <w:w w:val="15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  <w:jc w:val="both"/>
    </w:pPr>
    <w:rPr>
      <w:rFonts w:ascii="Sylfaen" w:eastAsia="Sylfaen" w:hAnsi="Sylfaen" w:cs="Sylfaen"/>
      <w:i/>
      <w:iCs/>
      <w:spacing w:val="50"/>
      <w:w w:val="6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68" w:lineRule="exact"/>
      <w:ind w:hanging="800"/>
      <w:jc w:val="both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2014-12-01T10:36:00Z</dcterms:created>
  <dcterms:modified xsi:type="dcterms:W3CDTF">2014-12-01T11:08:00Z</dcterms:modified>
</cp:coreProperties>
</file>