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BAB" w:rsidRPr="00887BAB" w:rsidRDefault="00887BAB" w:rsidP="00887BAB">
      <w:pPr>
        <w:rPr>
          <w:b/>
        </w:rPr>
      </w:pPr>
      <w:r w:rsidRPr="00887BAB">
        <w:rPr>
          <w:b/>
        </w:rPr>
        <w:t>Мечта превратилась в реальность</w:t>
      </w:r>
    </w:p>
    <w:p w:rsidR="00887BAB" w:rsidRPr="00887BAB" w:rsidRDefault="00887BAB" w:rsidP="00887BAB">
      <w:pPr>
        <w:rPr>
          <w:b/>
        </w:rPr>
      </w:pPr>
    </w:p>
    <w:p w:rsidR="00887BAB" w:rsidRPr="00887BAB" w:rsidRDefault="00887BAB" w:rsidP="00887BAB">
      <w:pPr>
        <w:rPr>
          <w:b/>
        </w:rPr>
      </w:pPr>
      <w:r w:rsidRPr="00887BAB">
        <w:rPr>
          <w:b/>
        </w:rPr>
        <w:t>К юбилею на заводе «</w:t>
      </w:r>
      <w:proofErr w:type="spellStart"/>
      <w:r w:rsidRPr="00887BAB">
        <w:rPr>
          <w:b/>
        </w:rPr>
        <w:t>Урализолятор</w:t>
      </w:r>
      <w:proofErr w:type="spellEnd"/>
      <w:r w:rsidRPr="00887BAB">
        <w:rPr>
          <w:b/>
        </w:rPr>
        <w:t>» появился музей</w:t>
      </w:r>
    </w:p>
    <w:p w:rsidR="00887BAB" w:rsidRPr="00887BAB" w:rsidRDefault="00887BAB" w:rsidP="00887BAB">
      <w:pPr>
        <w:rPr>
          <w:b/>
        </w:rPr>
      </w:pPr>
    </w:p>
    <w:p w:rsidR="00887BAB" w:rsidRDefault="00887BAB" w:rsidP="00887BAB">
      <w:r>
        <w:t xml:space="preserve">– Мысль о создании музея я вынашивала в течение многих лет, – рассказывает председатель профкома С.Н. Лоскутова. – Осуществлению моих задумок помог генеральный директор Сергей Иванович </w:t>
      </w:r>
      <w:proofErr w:type="spellStart"/>
      <w:r>
        <w:t>Боровлев</w:t>
      </w:r>
      <w:proofErr w:type="spellEnd"/>
      <w:r>
        <w:t>. Когда я подошла к нему со своим предложением, руководитель ответил: «Делайте, деньги на оборудование и помещение найдем».</w:t>
      </w:r>
    </w:p>
    <w:p w:rsidR="00887BAB" w:rsidRDefault="00887BAB" w:rsidP="00887BAB">
      <w:r>
        <w:t xml:space="preserve">Сбором материалов для оформления стендов Светлана </w:t>
      </w:r>
      <w:proofErr w:type="spellStart"/>
      <w:r>
        <w:t>Ноиховна</w:t>
      </w:r>
      <w:proofErr w:type="spellEnd"/>
      <w:r>
        <w:t xml:space="preserve"> начала заниматься много лет назад. Поэтому на почетном месте в музее разложены альбомы, на страницах которых можно увидеть множество фотографий по производственной, спортивной, культурно-массовой, детской тематике. Надо заметить, что коллектив </w:t>
      </w:r>
      <w:proofErr w:type="spellStart"/>
      <w:r>
        <w:t>фарфористов</w:t>
      </w:r>
      <w:proofErr w:type="spellEnd"/>
      <w:r>
        <w:t xml:space="preserve"> на протяжении всей истории является активным участником всех городских мероприятий: праздничных парадов, демонстраций, конкурсов, фестивалей.</w:t>
      </w:r>
    </w:p>
    <w:p w:rsidR="00887BAB" w:rsidRDefault="00887BAB" w:rsidP="00887BAB">
      <w:r>
        <w:t xml:space="preserve">Особая строка в истории завода – отношение к оздоровлению детей. В течение нескольких десятилетий на балансе </w:t>
      </w:r>
      <w:proofErr w:type="spellStart"/>
      <w:r>
        <w:t>УИЗа</w:t>
      </w:r>
      <w:proofErr w:type="spellEnd"/>
      <w:r>
        <w:t xml:space="preserve"> был загородный лагерь «Восток-2», а после его закрытия профсоюзный комитет вплоть до 2008 года каждое лето открывал на базе дома культуры, а позднее – собственного клуба досуга летний оздоровительный лагерь </w:t>
      </w:r>
      <w:proofErr w:type="gramStart"/>
      <w:r>
        <w:t>для детей</w:t>
      </w:r>
      <w:proofErr w:type="gramEnd"/>
      <w:r>
        <w:t xml:space="preserve"> работающих на предприятии. Десятки фотографий в альбоме – доказательство тому, что здесь жизнь била ключом.</w:t>
      </w:r>
    </w:p>
    <w:p w:rsidR="00887BAB" w:rsidRDefault="00887BAB" w:rsidP="00887BAB">
      <w:r>
        <w:t xml:space="preserve">Альбом о профсоюзной деятельности. Здесь не только фотографии, но и вырезки из газет и журналов. На заводе много активистов, для кого общественная работа – смысл жизни. А спортивные достижения заводчан? Их множество, и об этих эпизодах из жизни </w:t>
      </w:r>
      <w:proofErr w:type="spellStart"/>
      <w:r>
        <w:t>фарфористов</w:t>
      </w:r>
      <w:proofErr w:type="spellEnd"/>
      <w:r>
        <w:t xml:space="preserve"> тоже собрано немало снимков.</w:t>
      </w:r>
    </w:p>
    <w:p w:rsidR="00887BAB" w:rsidRDefault="00887BAB" w:rsidP="00887BAB">
      <w:r>
        <w:t>Менеджер Елена Антонова нашла замечательных партнеров. Оборудованием и оформлением стендов для музея занималась екатеринбургская организация ООО «</w:t>
      </w:r>
      <w:proofErr w:type="spellStart"/>
      <w:r>
        <w:t>Стендмакс</w:t>
      </w:r>
      <w:proofErr w:type="spellEnd"/>
      <w:r>
        <w:t>». Специалисты-дизайнеры сделали витрины, стенды, планшеты. Музей – это просторная комната на первом этаже административного здания рядом с проходной. Организаторы и дизайнеры сделали все возможное, чтобы на небольших площадях разместить имеющиеся материалы и экспонаты. В застекленных витринах – продукция завода-ветерана, архивные документы, снимки.</w:t>
      </w:r>
    </w:p>
    <w:p w:rsidR="00887BAB" w:rsidRDefault="00887BAB" w:rsidP="00887BAB">
      <w:r>
        <w:t>На стенах – семь планшетов, каждый из которых рассказывает об одном из десятилетий.</w:t>
      </w:r>
    </w:p>
    <w:p w:rsidR="00887BAB" w:rsidRDefault="00887BAB" w:rsidP="00887BAB">
      <w:r>
        <w:t>– Очень жаль, что не смогли сберечь изделия из фарфора военной поры, – рассказывает С.Н. Лоскутова. – Эта продукция использовалась для нужд фронта. Зато нашли фарфоровые бусы и ролики, выпускаемые заводом в 50-60-е годы. Специалисты техотдела подобрали экспозицию изделий сегодняшнего дня.</w:t>
      </w:r>
    </w:p>
    <w:p w:rsidR="00887BAB" w:rsidRDefault="00887BAB" w:rsidP="00887BAB">
      <w:r>
        <w:t xml:space="preserve">Светлана </w:t>
      </w:r>
      <w:proofErr w:type="spellStart"/>
      <w:r>
        <w:t>Ноиховна</w:t>
      </w:r>
      <w:proofErr w:type="spellEnd"/>
      <w:r>
        <w:t xml:space="preserve"> обращает мое внимание на витрину, где помещены изделия 80-90-х годов. В те времена каждое промышленное предприятие получало задание по выпуску товаров народного потребления. У завода «</w:t>
      </w:r>
      <w:proofErr w:type="spellStart"/>
      <w:r>
        <w:t>Урализолятор</w:t>
      </w:r>
      <w:proofErr w:type="spellEnd"/>
      <w:r>
        <w:t>» это были цветочные горшки, чайная посуда, кофейные сервизы, чайные пары, горшочки для приготовления жаркого. Ведущей работницей на участке ширпотреба была Ольга Есипенко. Сервизы и цветочные горшки в те далекие времена для «</w:t>
      </w:r>
      <w:proofErr w:type="spellStart"/>
      <w:r>
        <w:t>Урализолятора</w:t>
      </w:r>
      <w:proofErr w:type="spellEnd"/>
      <w:r>
        <w:t>» были своеобразной «валютой» в бартерных сделках.</w:t>
      </w:r>
    </w:p>
    <w:p w:rsidR="00887BAB" w:rsidRDefault="00887BAB" w:rsidP="00887BAB">
      <w:r>
        <w:t xml:space="preserve">Вот стенд, посвященный советско-чехословацкой дружбе. Все делегации из города-побратима Карловы Вары были гостями завода. Две галереи фотографий. На первой – портреты директоров </w:t>
      </w:r>
      <w:r>
        <w:lastRenderedPageBreak/>
        <w:t xml:space="preserve">завода А.А. Юрьева, В.А. Шевченко, А.П. Вяткина, А.А. Худякова, В.В. </w:t>
      </w:r>
      <w:proofErr w:type="spellStart"/>
      <w:r>
        <w:t>Крючкова</w:t>
      </w:r>
      <w:proofErr w:type="spellEnd"/>
      <w:r>
        <w:t xml:space="preserve"> и </w:t>
      </w:r>
      <w:proofErr w:type="gramStart"/>
      <w:r>
        <w:t>С.И.?</w:t>
      </w:r>
      <w:proofErr w:type="spellStart"/>
      <w:r>
        <w:t>Боровлева</w:t>
      </w:r>
      <w:proofErr w:type="spellEnd"/>
      <w:proofErr w:type="gramEnd"/>
      <w:r>
        <w:t>. Все руководители – достойные люди, сделавшие многое для процветания завода, его развития.</w:t>
      </w:r>
    </w:p>
    <w:p w:rsidR="00887BAB" w:rsidRDefault="00887BAB" w:rsidP="00887BAB">
      <w:r>
        <w:t>А вот фотографии участников Великой Отечественной войны. На «</w:t>
      </w:r>
      <w:proofErr w:type="spellStart"/>
      <w:r>
        <w:t>Урализоляторе</w:t>
      </w:r>
      <w:proofErr w:type="spellEnd"/>
      <w:r>
        <w:t xml:space="preserve">» их трудилось более сотни. Это И.С. </w:t>
      </w:r>
      <w:proofErr w:type="spellStart"/>
      <w:r>
        <w:t>Сметанкин</w:t>
      </w:r>
      <w:proofErr w:type="spellEnd"/>
      <w:r>
        <w:t>, А.Г. Овчинников, И.А. Воробьев, Н.А. Соколов, К.В. Рублев, В.К. Щелконогов, А.Ф. Зайкова, А.А. Потапов и многие другие. Эта галерея была оформлена давно и находилась в клубе досуга. Сейчас заняла достойное место в музее.</w:t>
      </w:r>
    </w:p>
    <w:p w:rsidR="00887BAB" w:rsidRDefault="00887BAB" w:rsidP="00887BAB">
      <w:r>
        <w:t>На колоннах размещены книги-раскладушки, одна из которых уже заполнена газетными материалами об истории завода. Здесь даже есть ксерокопия публикации из газеты «Знамя коммуны» за 1941 год. Еще две такие настенные книги будут наполнены материалами о трудовых династиях и о награжденных правительственными наградами.</w:t>
      </w:r>
    </w:p>
    <w:p w:rsidR="00887BAB" w:rsidRDefault="00887BAB" w:rsidP="00887BAB">
      <w:r>
        <w:t xml:space="preserve">В книге отзывов появились записи, сделанные посетителями. Первая из них принадлежит главному технологу В.Н. </w:t>
      </w:r>
      <w:proofErr w:type="spellStart"/>
      <w:r>
        <w:t>Бондаревскому</w:t>
      </w:r>
      <w:proofErr w:type="spellEnd"/>
      <w:r>
        <w:t>: «Прекрасный современный музей. Организаторы – молодцы». Трудно не согласиться с Валерием Николаевичем.</w:t>
      </w:r>
    </w:p>
    <w:p w:rsidR="00887BAB" w:rsidRDefault="00887BAB" w:rsidP="00887BAB"/>
    <w:p w:rsidR="00887BAB" w:rsidRDefault="00887BAB" w:rsidP="00887BAB">
      <w:r>
        <w:t>Надежда ПАДЕРИНА.</w:t>
      </w:r>
      <w:bookmarkStart w:id="0" w:name="_GoBack"/>
      <w:bookmarkEnd w:id="0"/>
    </w:p>
    <w:sectPr w:rsidR="00887B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BAB"/>
    <w:rsid w:val="001E048D"/>
    <w:rsid w:val="00594E07"/>
    <w:rsid w:val="00887BAB"/>
    <w:rsid w:val="00CB3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DF7"/>
  <w15:chartTrackingRefBased/>
  <w15:docId w15:val="{8E687A9B-1F4B-4856-B2DB-C1AABF4FA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631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2020-04-20T11:40:00Z</dcterms:created>
  <dcterms:modified xsi:type="dcterms:W3CDTF">2020-04-20T15:56:00Z</dcterms:modified>
</cp:coreProperties>
</file>