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B88" w:rsidRPr="00B65AF5" w:rsidRDefault="00B65AF5" w:rsidP="00FE5B88">
      <w:pPr>
        <w:rPr>
          <w:b/>
        </w:rPr>
      </w:pPr>
      <w:bookmarkStart w:id="0" w:name="_GoBack"/>
      <w:bookmarkEnd w:id="0"/>
      <w:r w:rsidRPr="00B65AF5">
        <w:rPr>
          <w:b/>
        </w:rPr>
        <w:t>Народы мира объединились</w:t>
      </w:r>
    </w:p>
    <w:p w:rsidR="00FE5B88" w:rsidRPr="00B65AF5" w:rsidRDefault="00FE5B88" w:rsidP="00FE5B88">
      <w:pPr>
        <w:rPr>
          <w:b/>
        </w:rPr>
      </w:pPr>
    </w:p>
    <w:p w:rsidR="00FE5B88" w:rsidRPr="00B65AF5" w:rsidRDefault="00FE5B88" w:rsidP="00FE5B88">
      <w:pPr>
        <w:rPr>
          <w:b/>
        </w:rPr>
      </w:pPr>
      <w:r w:rsidRPr="00B65AF5">
        <w:rPr>
          <w:b/>
        </w:rPr>
        <w:t>Ярко, красочно и весело прошёл 339-й</w:t>
      </w:r>
      <w:r w:rsidR="00B65AF5">
        <w:rPr>
          <w:b/>
        </w:rPr>
        <w:t xml:space="preserve"> день рождения села </w:t>
      </w:r>
      <w:proofErr w:type="spellStart"/>
      <w:r w:rsidR="00B65AF5">
        <w:rPr>
          <w:b/>
        </w:rPr>
        <w:t>Обуховского</w:t>
      </w:r>
      <w:proofErr w:type="spellEnd"/>
    </w:p>
    <w:p w:rsidR="00FE5B88" w:rsidRDefault="00FE5B88" w:rsidP="00FE5B88"/>
    <w:p w:rsidR="00FE5B88" w:rsidRDefault="00FE5B88" w:rsidP="00FE5B88">
      <w:r>
        <w:t xml:space="preserve">С самого утра на стадионе </w:t>
      </w:r>
      <w:proofErr w:type="spellStart"/>
      <w:r>
        <w:t>Обуховской</w:t>
      </w:r>
      <w:proofErr w:type="spellEnd"/>
      <w:r>
        <w:t xml:space="preserve"> школы развернулись спортивные игры, посвящённые 80-й годовщине Дня физкультурника, где спортсменов и ветеранов спорта поздравил глава </w:t>
      </w:r>
      <w:proofErr w:type="spellStart"/>
      <w:r>
        <w:t>Обуховского</w:t>
      </w:r>
      <w:proofErr w:type="spellEnd"/>
      <w:r>
        <w:t xml:space="preserve"> сельского поселения Владимир </w:t>
      </w:r>
      <w:proofErr w:type="spellStart"/>
      <w:r>
        <w:t>Верхорубов</w:t>
      </w:r>
      <w:proofErr w:type="spellEnd"/>
      <w:r>
        <w:t>.</w:t>
      </w:r>
    </w:p>
    <w:p w:rsidR="00FE5B88" w:rsidRDefault="00FE5B88" w:rsidP="00FE5B88"/>
    <w:p w:rsidR="00FE5B88" w:rsidRDefault="00FE5B88" w:rsidP="00FE5B88">
      <w:r>
        <w:t xml:space="preserve">На площадке за зданием администрации зажигательные аниматоры (Галина Усольцева, Ольга </w:t>
      </w:r>
      <w:proofErr w:type="spellStart"/>
      <w:r>
        <w:t>Флягина</w:t>
      </w:r>
      <w:proofErr w:type="spellEnd"/>
      <w:r>
        <w:t xml:space="preserve">, Любовь </w:t>
      </w:r>
      <w:proofErr w:type="spellStart"/>
      <w:r>
        <w:t>Семёнова</w:t>
      </w:r>
      <w:proofErr w:type="spellEnd"/>
      <w:r>
        <w:t>) приобщали маленьких жителей села к различным играм народов мира. Смех и веселье звучали на протяжении всей программы, самые активные родители смогли выиграть для своего ребёнка бесплатный билет на аттракционы. Завершилась детская программа «разноцветной» игрой «</w:t>
      </w:r>
      <w:proofErr w:type="spellStart"/>
      <w:r>
        <w:t>Холли</w:t>
      </w:r>
      <w:proofErr w:type="spellEnd"/>
      <w:r>
        <w:t>», пришедшей к нам из Индии.</w:t>
      </w:r>
    </w:p>
    <w:p w:rsidR="00FE5B88" w:rsidRDefault="00FE5B88" w:rsidP="00FE5B88"/>
    <w:p w:rsidR="00FE5B88" w:rsidRDefault="00FE5B88" w:rsidP="00FE5B88">
      <w:r>
        <w:t xml:space="preserve">Открыли торжественную часть праздника (ведущие Полина Малышкина и Михаил Волков) ярким парадом работников организаций села. Тема парада в этом году была «Страны народов мира». Возглавил колонну коллектив администрации </w:t>
      </w:r>
      <w:proofErr w:type="spellStart"/>
      <w:r>
        <w:t>Обуховского</w:t>
      </w:r>
      <w:proofErr w:type="spellEnd"/>
      <w:r>
        <w:t xml:space="preserve"> сельского поселения, представив страну восходящего солнца – Японию. Вторым на площадку ступил коллектив </w:t>
      </w:r>
      <w:proofErr w:type="spellStart"/>
      <w:r>
        <w:t>Обуховского</w:t>
      </w:r>
      <w:proofErr w:type="spellEnd"/>
      <w:r>
        <w:t xml:space="preserve"> детского сада в образах очаровательных индийских девушек во главе с султаном (победители конкурса «Страны народов мира»). С песнями и плясками представил Республику Беларусь танцевальный коллектив «Вдохновение» (III место). Самую большую страну мира, Россию, массовой колонной представил </w:t>
      </w:r>
      <w:proofErr w:type="spellStart"/>
      <w:r>
        <w:t>Обуховский</w:t>
      </w:r>
      <w:proofErr w:type="spellEnd"/>
      <w:r>
        <w:t xml:space="preserve"> детский сад № 2. Самым популярным государством в этот день стал Казахстан, а представили его энергичные и яркие люди – совет ветеранов села (II место). Завершили шествие праздничной колонны представители Западного ЦИКД и СД в образах африканских жителей, с зажигательным танцем и игрой на барабанах.</w:t>
      </w:r>
    </w:p>
    <w:p w:rsidR="00FE5B88" w:rsidRDefault="00FE5B88" w:rsidP="00FE5B88"/>
    <w:p w:rsidR="00FE5B88" w:rsidRDefault="00FE5B88" w:rsidP="00FE5B88">
      <w:r>
        <w:t xml:space="preserve">Жителей и гостей села с праздником поздравили председатель Законодательного Собрания Свердловской области Людмила Бабушкина, помощник депутата Законодательного Собрания Свердловской области Алексея </w:t>
      </w:r>
      <w:proofErr w:type="spellStart"/>
      <w:r>
        <w:t>Коробейникова</w:t>
      </w:r>
      <w:proofErr w:type="spellEnd"/>
      <w:r>
        <w:t xml:space="preserve"> Кристина Волынская, глава </w:t>
      </w:r>
      <w:proofErr w:type="spellStart"/>
      <w:r>
        <w:t>Камышловского</w:t>
      </w:r>
      <w:proofErr w:type="spellEnd"/>
      <w:r>
        <w:t xml:space="preserve"> района Евгений Баранов, председатель Думы </w:t>
      </w:r>
      <w:proofErr w:type="spellStart"/>
      <w:r>
        <w:t>Камышловского</w:t>
      </w:r>
      <w:proofErr w:type="spellEnd"/>
      <w:r>
        <w:t xml:space="preserve"> района Людмила </w:t>
      </w:r>
      <w:proofErr w:type="spellStart"/>
      <w:r>
        <w:t>Готкис</w:t>
      </w:r>
      <w:proofErr w:type="spellEnd"/>
      <w:r>
        <w:t xml:space="preserve">, глава </w:t>
      </w:r>
      <w:proofErr w:type="spellStart"/>
      <w:r>
        <w:t>Обуховского</w:t>
      </w:r>
      <w:proofErr w:type="spellEnd"/>
      <w:r>
        <w:t xml:space="preserve"> сельского поселения Владимир </w:t>
      </w:r>
      <w:proofErr w:type="spellStart"/>
      <w:r>
        <w:t>Верхорубов</w:t>
      </w:r>
      <w:proofErr w:type="spellEnd"/>
      <w:r>
        <w:t>.</w:t>
      </w:r>
    </w:p>
    <w:p w:rsidR="00FE5B88" w:rsidRDefault="00FE5B88" w:rsidP="00FE5B88"/>
    <w:p w:rsidR="00FE5B88" w:rsidRDefault="00FE5B88" w:rsidP="00FE5B88">
      <w:r>
        <w:t xml:space="preserve">Продолжился праздник ароматным кулинарным конкурсом национальных блюд, к которому все участники подошли ответственно и творчески. Очень непростой выбор стоял перед членами жюри (А.П. Чистяков, В.В. Несговорова, Л.Н. Серебренникова, Н.А. Солдатова), которые должны были распробовать и оценить все угощения, поэтому в итоге каждый из участников стал победителем в номинациях: «Национальный колорит» – Шара </w:t>
      </w:r>
      <w:proofErr w:type="spellStart"/>
      <w:r>
        <w:t>Жаркинбаева</w:t>
      </w:r>
      <w:proofErr w:type="spellEnd"/>
      <w:r>
        <w:t xml:space="preserve"> (бешбармак), «Старое блюдо на новый лад» – </w:t>
      </w:r>
      <w:proofErr w:type="spellStart"/>
      <w:r>
        <w:t>Обуховский</w:t>
      </w:r>
      <w:proofErr w:type="spellEnd"/>
      <w:r>
        <w:t xml:space="preserve"> детский сад № 2 (ватрушки с начинкой), «Блюдо для всей семьи» – Надежда Исакова (солёные грузди с картошкой), «Самая гостеприимная хозяйка» – Дана Жунусова (</w:t>
      </w:r>
      <w:proofErr w:type="spellStart"/>
      <w:r>
        <w:t>буктеме</w:t>
      </w:r>
      <w:proofErr w:type="spellEnd"/>
      <w:r>
        <w:t>).</w:t>
      </w:r>
    </w:p>
    <w:p w:rsidR="00FE5B88" w:rsidRDefault="00FE5B88" w:rsidP="00FE5B88"/>
    <w:p w:rsidR="00FE5B88" w:rsidRDefault="00FE5B88" w:rsidP="00FE5B88">
      <w:r>
        <w:lastRenderedPageBreak/>
        <w:t xml:space="preserve">Не менее ярким стал конкурс «Национальный костюм», в котором приняли активное участие жители села. Танцевальный коллектив «Вдохновение» представил русские костюмы (III место), </w:t>
      </w:r>
      <w:proofErr w:type="spellStart"/>
      <w:r>
        <w:t>Томирис</w:t>
      </w:r>
      <w:proofErr w:type="spellEnd"/>
      <w:r>
        <w:t xml:space="preserve"> </w:t>
      </w:r>
      <w:proofErr w:type="spellStart"/>
      <w:r>
        <w:t>Жаркимбаева</w:t>
      </w:r>
      <w:proofErr w:type="spellEnd"/>
      <w:r>
        <w:t xml:space="preserve"> с бабушкой </w:t>
      </w:r>
      <w:proofErr w:type="spellStart"/>
      <w:r>
        <w:t>Шарой</w:t>
      </w:r>
      <w:proofErr w:type="spellEnd"/>
      <w:r>
        <w:t xml:space="preserve"> </w:t>
      </w:r>
      <w:proofErr w:type="spellStart"/>
      <w:r>
        <w:t>Мырзабековной</w:t>
      </w:r>
      <w:proofErr w:type="spellEnd"/>
      <w:r>
        <w:t xml:space="preserve"> </w:t>
      </w:r>
      <w:proofErr w:type="spellStart"/>
      <w:r>
        <w:t>Жаркимбаевой</w:t>
      </w:r>
      <w:proofErr w:type="spellEnd"/>
      <w:r>
        <w:t xml:space="preserve"> из </w:t>
      </w:r>
      <w:proofErr w:type="spellStart"/>
      <w:r>
        <w:t>Обуховского</w:t>
      </w:r>
      <w:proofErr w:type="spellEnd"/>
      <w:r>
        <w:t xml:space="preserve"> детского сада № 2 – казахский (I место), дуэт Дана и </w:t>
      </w:r>
      <w:proofErr w:type="spellStart"/>
      <w:r>
        <w:t>Ануар</w:t>
      </w:r>
      <w:proofErr w:type="spellEnd"/>
      <w:r>
        <w:t xml:space="preserve"> Жунусовы из </w:t>
      </w:r>
      <w:proofErr w:type="spellStart"/>
      <w:r>
        <w:t>Обуховского</w:t>
      </w:r>
      <w:proofErr w:type="spellEnd"/>
      <w:r>
        <w:t xml:space="preserve"> детского сада – также казахский (II место), очаровательная восточная красавица Аня </w:t>
      </w:r>
      <w:proofErr w:type="spellStart"/>
      <w:r>
        <w:t>Зубакина</w:t>
      </w:r>
      <w:proofErr w:type="spellEnd"/>
      <w:r>
        <w:t xml:space="preserve"> из </w:t>
      </w:r>
      <w:proofErr w:type="spellStart"/>
      <w:r>
        <w:t>Обуховского</w:t>
      </w:r>
      <w:proofErr w:type="spellEnd"/>
      <w:r>
        <w:t xml:space="preserve"> детского сада № 2 – персидский (I место), </w:t>
      </w:r>
      <w:proofErr w:type="spellStart"/>
      <w:r>
        <w:t>Обуховский</w:t>
      </w:r>
      <w:proofErr w:type="spellEnd"/>
      <w:r>
        <w:t xml:space="preserve"> совет ветеранов – казахский (I место).</w:t>
      </w:r>
    </w:p>
    <w:p w:rsidR="00FE5B88" w:rsidRDefault="00FE5B88" w:rsidP="00FE5B88"/>
    <w:p w:rsidR="00FE5B88" w:rsidRDefault="00FE5B88" w:rsidP="00FE5B88">
      <w:r>
        <w:t xml:space="preserve">Завершился праздник зажигательной дискотекой с участием артистов из Богдановича, Калиновского сельского поселения, села </w:t>
      </w:r>
      <w:proofErr w:type="spellStart"/>
      <w:r>
        <w:t>Обуховского</w:t>
      </w:r>
      <w:proofErr w:type="spellEnd"/>
      <w:r>
        <w:t>. Благодарим спонсоров мероприятия: Торговый дом ООО «</w:t>
      </w:r>
      <w:proofErr w:type="spellStart"/>
      <w:r>
        <w:t>Уралстар</w:t>
      </w:r>
      <w:proofErr w:type="spellEnd"/>
      <w:r>
        <w:t xml:space="preserve"> Трейд» и салон-магазин «Фотокерамика». А также выражаем благодарность нашим гостям, коллективу Троицкого ДК </w:t>
      </w:r>
      <w:proofErr w:type="spellStart"/>
      <w:r>
        <w:t>Богдановичского</w:t>
      </w:r>
      <w:proofErr w:type="spellEnd"/>
      <w:r>
        <w:t xml:space="preserve"> ГО «Кружева», артистам Калиновского сельского поселения и нашему активному совету ветеранов села </w:t>
      </w:r>
      <w:proofErr w:type="spellStart"/>
      <w:r>
        <w:t>Обуховского</w:t>
      </w:r>
      <w:proofErr w:type="spellEnd"/>
      <w:r>
        <w:t xml:space="preserve"> за помощь в проведении дня села.</w:t>
      </w:r>
    </w:p>
    <w:p w:rsidR="00FE5B88" w:rsidRDefault="00FE5B88" w:rsidP="00FE5B88"/>
    <w:p w:rsidR="00B0684C" w:rsidRDefault="00FE5B88" w:rsidP="00FE5B88">
      <w:r>
        <w:t xml:space="preserve">Ольга </w:t>
      </w:r>
      <w:proofErr w:type="spellStart"/>
      <w:r>
        <w:t>Ф</w:t>
      </w:r>
      <w:r w:rsidR="007770A5">
        <w:t>лягина</w:t>
      </w:r>
      <w:proofErr w:type="spellEnd"/>
      <w:r>
        <w:t>, ведущий методист Западного центра культуры</w:t>
      </w:r>
    </w:p>
    <w:p w:rsidR="00FE5B88" w:rsidRDefault="00FE5B88" w:rsidP="00FE5B88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31 августа (№ 113). – С. 4.</w:t>
      </w:r>
    </w:p>
    <w:sectPr w:rsidR="00FE5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B88"/>
    <w:rsid w:val="00297A90"/>
    <w:rsid w:val="007770A5"/>
    <w:rsid w:val="00B0684C"/>
    <w:rsid w:val="00B65AF5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1DC9F"/>
  <w15:chartTrackingRefBased/>
  <w15:docId w15:val="{023BA450-EF64-496F-A08E-2A9B5ABF3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571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2020-05-14T20:39:00Z</dcterms:created>
  <dcterms:modified xsi:type="dcterms:W3CDTF">2020-05-15T07:02:00Z</dcterms:modified>
</cp:coreProperties>
</file>