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14B" w:rsidRDefault="00FA314B" w:rsidP="00F37526">
      <w:pPr>
        <w:jc w:val="center"/>
        <w:rPr>
          <w:rFonts w:ascii="Times New Roman" w:hAnsi="Times New Roman" w:cs="Times New Roman"/>
          <w:b/>
          <w:noProof/>
          <w:sz w:val="32"/>
          <w:szCs w:val="32"/>
          <w:lang w:eastAsia="ru-RU"/>
        </w:rPr>
      </w:pPr>
      <w:r>
        <w:rPr>
          <w:rFonts w:ascii="Times New Roman" w:hAnsi="Times New Roman" w:cs="Times New Roman"/>
          <w:b/>
          <w:noProof/>
          <w:sz w:val="32"/>
          <w:szCs w:val="32"/>
          <w:lang w:eastAsia="ru-RU"/>
        </w:rPr>
        <w:drawing>
          <wp:anchor distT="0" distB="0" distL="114300" distR="114300" simplePos="0" relativeHeight="251657215" behindDoc="1" locked="0" layoutInCell="1" allowOverlap="1">
            <wp:simplePos x="0" y="0"/>
            <wp:positionH relativeFrom="column">
              <wp:posOffset>-457200</wp:posOffset>
            </wp:positionH>
            <wp:positionV relativeFrom="paragraph">
              <wp:posOffset>-361950</wp:posOffset>
            </wp:positionV>
            <wp:extent cx="7562850" cy="10582275"/>
            <wp:effectExtent l="19050" t="0" r="0" b="0"/>
            <wp:wrapNone/>
            <wp:docPr id="12" name="__plpcte_target" descr="http://dg51.mycdn.me/getImage?photoId=306303393786&amp;photoTyp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dg51.mycdn.me/getImage?photoId=306303393786&amp;photoType=0"/>
                    <pic:cNvPicPr>
                      <a:picLocks noChangeAspect="1" noChangeArrowheads="1"/>
                    </pic:cNvPicPr>
                  </pic:nvPicPr>
                  <pic:blipFill>
                    <a:blip r:embed="rId6"/>
                    <a:srcRect/>
                    <a:stretch>
                      <a:fillRect/>
                    </a:stretch>
                  </pic:blipFill>
                  <pic:spPr bwMode="auto">
                    <a:xfrm>
                      <a:off x="0" y="0"/>
                      <a:ext cx="7562850" cy="10582275"/>
                    </a:xfrm>
                    <a:prstGeom prst="rect">
                      <a:avLst/>
                    </a:prstGeom>
                    <a:noFill/>
                    <a:ln w="9525">
                      <a:noFill/>
                      <a:miter lim="800000"/>
                      <a:headEnd/>
                      <a:tailEnd/>
                    </a:ln>
                  </pic:spPr>
                </pic:pic>
              </a:graphicData>
            </a:graphic>
          </wp:anchor>
        </w:drawing>
      </w:r>
    </w:p>
    <w:p w:rsidR="00FA314B" w:rsidRDefault="00FA314B" w:rsidP="00F37526">
      <w:pPr>
        <w:jc w:val="center"/>
        <w:rPr>
          <w:rFonts w:ascii="Times New Roman" w:hAnsi="Times New Roman" w:cs="Times New Roman"/>
          <w:b/>
          <w:sz w:val="32"/>
          <w:szCs w:val="32"/>
        </w:rPr>
      </w:pPr>
      <w:r>
        <w:rPr>
          <w:rFonts w:ascii="Times New Roman" w:hAnsi="Times New Roman" w:cs="Times New Roman"/>
          <w:b/>
          <w:noProof/>
          <w:sz w:val="32"/>
          <w:szCs w:val="32"/>
          <w:lang w:eastAsia="ru-RU"/>
        </w:rPr>
        <w:t xml:space="preserve"> </w:t>
      </w:r>
    </w:p>
    <w:p w:rsidR="00FA314B" w:rsidRDefault="00FA314B" w:rsidP="00F37526">
      <w:pPr>
        <w:jc w:val="center"/>
        <w:rPr>
          <w:rFonts w:ascii="Times New Roman" w:hAnsi="Times New Roman" w:cs="Times New Roman"/>
          <w:b/>
          <w:sz w:val="32"/>
          <w:szCs w:val="32"/>
        </w:rPr>
      </w:pPr>
    </w:p>
    <w:p w:rsidR="00FA314B" w:rsidRDefault="00FA314B" w:rsidP="00F37526">
      <w:pPr>
        <w:jc w:val="center"/>
        <w:rPr>
          <w:rFonts w:ascii="Times New Roman" w:hAnsi="Times New Roman" w:cs="Times New Roman"/>
          <w:b/>
          <w:sz w:val="32"/>
          <w:szCs w:val="32"/>
        </w:rPr>
      </w:pPr>
    </w:p>
    <w:p w:rsidR="00FA314B" w:rsidRDefault="00FA314B" w:rsidP="00F37526">
      <w:pPr>
        <w:jc w:val="center"/>
        <w:rPr>
          <w:rFonts w:ascii="Times New Roman" w:hAnsi="Times New Roman" w:cs="Times New Roman"/>
          <w:b/>
          <w:sz w:val="32"/>
          <w:szCs w:val="32"/>
        </w:rPr>
      </w:pPr>
    </w:p>
    <w:p w:rsidR="00FA314B" w:rsidRDefault="00FA314B" w:rsidP="00F37526">
      <w:pPr>
        <w:jc w:val="center"/>
        <w:rPr>
          <w:rFonts w:ascii="Times New Roman" w:hAnsi="Times New Roman" w:cs="Times New Roman"/>
          <w:b/>
          <w:sz w:val="32"/>
          <w:szCs w:val="32"/>
        </w:rPr>
      </w:pPr>
    </w:p>
    <w:p w:rsidR="00FA314B" w:rsidRPr="0001384C" w:rsidRDefault="00365F37" w:rsidP="00F37526">
      <w:pPr>
        <w:jc w:val="center"/>
        <w:rPr>
          <w:rFonts w:ascii="Times New Roman" w:hAnsi="Times New Roman" w:cs="Times New Roman"/>
          <w:b/>
          <w:sz w:val="72"/>
          <w:szCs w:val="32"/>
        </w:rPr>
      </w:pPr>
      <w:proofErr w:type="spellStart"/>
      <w:r w:rsidRPr="0001384C">
        <w:rPr>
          <w:rFonts w:ascii="Times New Roman" w:hAnsi="Times New Roman" w:cs="Times New Roman"/>
          <w:b/>
          <w:sz w:val="72"/>
          <w:szCs w:val="32"/>
        </w:rPr>
        <w:t>Мосин</w:t>
      </w:r>
      <w:proofErr w:type="spellEnd"/>
      <w:r w:rsidRPr="0001384C">
        <w:rPr>
          <w:rFonts w:ascii="Times New Roman" w:hAnsi="Times New Roman" w:cs="Times New Roman"/>
          <w:b/>
          <w:sz w:val="72"/>
          <w:szCs w:val="32"/>
        </w:rPr>
        <w:t xml:space="preserve"> Константин Иванович</w:t>
      </w:r>
    </w:p>
    <w:p w:rsidR="00FA314B" w:rsidRDefault="00FA314B" w:rsidP="00F37526">
      <w:pPr>
        <w:jc w:val="center"/>
        <w:rPr>
          <w:rFonts w:ascii="Times New Roman" w:hAnsi="Times New Roman" w:cs="Times New Roman"/>
          <w:b/>
          <w:sz w:val="96"/>
          <w:szCs w:val="32"/>
        </w:rPr>
      </w:pPr>
      <w:r w:rsidRPr="00FA314B">
        <w:rPr>
          <w:rFonts w:ascii="Times New Roman" w:hAnsi="Times New Roman" w:cs="Times New Roman"/>
          <w:b/>
          <w:sz w:val="96"/>
          <w:szCs w:val="32"/>
        </w:rPr>
        <w:t>«Человек – самородок»</w:t>
      </w: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Default="00C24901" w:rsidP="00F37526">
      <w:pPr>
        <w:jc w:val="center"/>
        <w:rPr>
          <w:rFonts w:ascii="Times New Roman" w:hAnsi="Times New Roman" w:cs="Times New Roman"/>
          <w:b/>
          <w:sz w:val="28"/>
          <w:szCs w:val="28"/>
        </w:rPr>
      </w:pPr>
    </w:p>
    <w:p w:rsidR="00C24901" w:rsidRPr="00C24901" w:rsidRDefault="00C24901" w:rsidP="00F37526">
      <w:pPr>
        <w:jc w:val="center"/>
        <w:rPr>
          <w:rFonts w:ascii="Times New Roman" w:hAnsi="Times New Roman" w:cs="Times New Roman"/>
          <w:b/>
          <w:sz w:val="28"/>
          <w:szCs w:val="28"/>
        </w:rPr>
      </w:pPr>
    </w:p>
    <w:p w:rsidR="00FA314B" w:rsidRDefault="00FA314B" w:rsidP="00F37526">
      <w:pPr>
        <w:jc w:val="center"/>
        <w:rPr>
          <w:rFonts w:ascii="Times New Roman" w:hAnsi="Times New Roman" w:cs="Times New Roman"/>
          <w:b/>
          <w:sz w:val="96"/>
          <w:szCs w:val="32"/>
        </w:rPr>
      </w:pPr>
    </w:p>
    <w:p w:rsidR="00FA314B" w:rsidRDefault="00FA314B" w:rsidP="00F37526">
      <w:pPr>
        <w:jc w:val="center"/>
        <w:rPr>
          <w:rFonts w:ascii="Times New Roman" w:hAnsi="Times New Roman" w:cs="Times New Roman"/>
          <w:b/>
          <w:sz w:val="96"/>
          <w:szCs w:val="32"/>
        </w:rPr>
      </w:pPr>
    </w:p>
    <w:p w:rsidR="00365F37" w:rsidRPr="00C24901" w:rsidRDefault="00C24901" w:rsidP="00F37526">
      <w:pPr>
        <w:jc w:val="center"/>
        <w:rPr>
          <w:rFonts w:ascii="Times New Roman" w:hAnsi="Times New Roman" w:cs="Times New Roman"/>
          <w:b/>
          <w:sz w:val="32"/>
          <w:szCs w:val="32"/>
        </w:rPr>
      </w:pPr>
      <w:r>
        <w:rPr>
          <w:rFonts w:ascii="Times New Roman" w:hAnsi="Times New Roman" w:cs="Times New Roman"/>
          <w:b/>
          <w:sz w:val="32"/>
          <w:szCs w:val="32"/>
        </w:rPr>
        <w:t>2013 г.</w:t>
      </w:r>
    </w:p>
    <w:p w:rsidR="00365F37" w:rsidRDefault="00365F37" w:rsidP="00F37526">
      <w:pPr>
        <w:jc w:val="center"/>
        <w:rPr>
          <w:rFonts w:ascii="Times New Roman" w:hAnsi="Times New Roman" w:cs="Times New Roman"/>
          <w:b/>
          <w:sz w:val="32"/>
          <w:szCs w:val="32"/>
        </w:rPr>
      </w:pPr>
    </w:p>
    <w:p w:rsidR="00890286" w:rsidRDefault="00F37526" w:rsidP="00F37526">
      <w:pPr>
        <w:ind w:firstLine="708"/>
        <w:rPr>
          <w:rFonts w:ascii="Times New Roman" w:hAnsi="Times New Roman" w:cs="Times New Roman"/>
          <w:sz w:val="32"/>
          <w:szCs w:val="32"/>
        </w:rPr>
      </w:pPr>
      <w:r>
        <w:rPr>
          <w:rFonts w:ascii="Times New Roman" w:hAnsi="Times New Roman" w:cs="Times New Roman"/>
          <w:sz w:val="32"/>
          <w:szCs w:val="32"/>
        </w:rPr>
        <w:t xml:space="preserve">Есть очень хорошая, а самое главное, очень правильная русская пословица: «Не стоит село без праведника». И действительно, как часто Бог посылает нам нужного человека, который исправляет иногда, казалось бы, безнадёжную ситуацию. В нашем случае это ветеран войны и труда Константин Иванович </w:t>
      </w:r>
      <w:proofErr w:type="spellStart"/>
      <w:r>
        <w:rPr>
          <w:rFonts w:ascii="Times New Roman" w:hAnsi="Times New Roman" w:cs="Times New Roman"/>
          <w:sz w:val="32"/>
          <w:szCs w:val="32"/>
        </w:rPr>
        <w:t>Мосин</w:t>
      </w:r>
      <w:proofErr w:type="spellEnd"/>
      <w:r>
        <w:rPr>
          <w:rFonts w:ascii="Times New Roman" w:hAnsi="Times New Roman" w:cs="Times New Roman"/>
          <w:sz w:val="32"/>
          <w:szCs w:val="32"/>
        </w:rPr>
        <w:t xml:space="preserve">, житель посёлка </w:t>
      </w:r>
      <w:proofErr w:type="spellStart"/>
      <w:r>
        <w:rPr>
          <w:rFonts w:ascii="Times New Roman" w:hAnsi="Times New Roman" w:cs="Times New Roman"/>
          <w:sz w:val="32"/>
          <w:szCs w:val="32"/>
        </w:rPr>
        <w:t>Ис</w:t>
      </w:r>
      <w:proofErr w:type="spellEnd"/>
      <w:r>
        <w:rPr>
          <w:rFonts w:ascii="Times New Roman" w:hAnsi="Times New Roman" w:cs="Times New Roman"/>
          <w:sz w:val="32"/>
          <w:szCs w:val="32"/>
        </w:rPr>
        <w:t>.</w:t>
      </w:r>
      <w:r w:rsidR="00FA3A56" w:rsidRPr="00FA3A56">
        <w:rPr>
          <w:rFonts w:ascii="Times New Roman" w:hAnsi="Times New Roman" w:cs="Times New Roman"/>
          <w:noProof/>
          <w:sz w:val="32"/>
          <w:szCs w:val="32"/>
          <w:lang w:eastAsia="ru-RU"/>
        </w:rPr>
        <w:t xml:space="preserve"> </w:t>
      </w:r>
      <w:r w:rsidR="00FA3A56">
        <w:rPr>
          <w:rFonts w:ascii="Times New Roman" w:hAnsi="Times New Roman" w:cs="Times New Roman"/>
          <w:noProof/>
          <w:sz w:val="32"/>
          <w:szCs w:val="32"/>
          <w:lang w:eastAsia="ru-RU"/>
        </w:rPr>
        <w:drawing>
          <wp:anchor distT="0" distB="0" distL="114300" distR="114300" simplePos="0" relativeHeight="251659264" behindDoc="0" locked="0" layoutInCell="1" allowOverlap="1">
            <wp:simplePos x="476250" y="2200275"/>
            <wp:positionH relativeFrom="margin">
              <wp:align>right</wp:align>
            </wp:positionH>
            <wp:positionV relativeFrom="margin">
              <wp:align>top</wp:align>
            </wp:positionV>
            <wp:extent cx="2722245" cy="3629025"/>
            <wp:effectExtent l="190500" t="152400" r="154305" b="104775"/>
            <wp:wrapSquare wrapText="bothSides"/>
            <wp:docPr id="7" name="Рисунок 5" descr="C:\Documents and Settings\Пользователь\Рабочий стол\Новая папка\PA0958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Пользователь\Рабочий стол\Новая папка\PA095872.JPG"/>
                    <pic:cNvPicPr>
                      <a:picLocks noChangeAspect="1" noChangeArrowheads="1"/>
                    </pic:cNvPicPr>
                  </pic:nvPicPr>
                  <pic:blipFill>
                    <a:blip r:embed="rId7" cstate="print"/>
                    <a:srcRect/>
                    <a:stretch>
                      <a:fillRect/>
                    </a:stretch>
                  </pic:blipFill>
                  <pic:spPr bwMode="auto">
                    <a:xfrm>
                      <a:off x="0" y="0"/>
                      <a:ext cx="2722245" cy="362902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Pr>
          <w:rFonts w:ascii="Times New Roman" w:hAnsi="Times New Roman" w:cs="Times New Roman"/>
          <w:sz w:val="32"/>
          <w:szCs w:val="32"/>
        </w:rPr>
        <w:t xml:space="preserve"> Вовсе не профессиональный историк и не журналист, Константин Иванович взвалил на себя неподъемную ношу: </w:t>
      </w:r>
      <w:r w:rsidR="00890286">
        <w:rPr>
          <w:rFonts w:ascii="Times New Roman" w:hAnsi="Times New Roman" w:cs="Times New Roman"/>
          <w:sz w:val="32"/>
          <w:szCs w:val="32"/>
        </w:rPr>
        <w:t xml:space="preserve">написать историю </w:t>
      </w:r>
      <w:proofErr w:type="spellStart"/>
      <w:r w:rsidR="00890286">
        <w:rPr>
          <w:rFonts w:ascii="Times New Roman" w:hAnsi="Times New Roman" w:cs="Times New Roman"/>
          <w:sz w:val="32"/>
          <w:szCs w:val="32"/>
        </w:rPr>
        <w:t>Исовского</w:t>
      </w:r>
      <w:proofErr w:type="spellEnd"/>
      <w:r w:rsidR="00890286">
        <w:rPr>
          <w:rFonts w:ascii="Times New Roman" w:hAnsi="Times New Roman" w:cs="Times New Roman"/>
          <w:sz w:val="32"/>
          <w:szCs w:val="32"/>
        </w:rPr>
        <w:t xml:space="preserve"> края.</w:t>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890286">
        <w:rPr>
          <w:rFonts w:ascii="Times New Roman" w:hAnsi="Times New Roman" w:cs="Times New Roman"/>
          <w:sz w:val="32"/>
          <w:szCs w:val="32"/>
        </w:rPr>
        <w:tab/>
      </w:r>
      <w:r w:rsidR="005336CF">
        <w:rPr>
          <w:rFonts w:ascii="Times New Roman" w:hAnsi="Times New Roman" w:cs="Times New Roman"/>
          <w:sz w:val="32"/>
          <w:szCs w:val="32"/>
        </w:rPr>
        <w:tab/>
      </w:r>
      <w:r w:rsidR="005336CF">
        <w:rPr>
          <w:rFonts w:ascii="Times New Roman" w:hAnsi="Times New Roman" w:cs="Times New Roman"/>
          <w:sz w:val="32"/>
          <w:szCs w:val="32"/>
        </w:rPr>
        <w:tab/>
      </w:r>
      <w:r w:rsidR="005336CF">
        <w:rPr>
          <w:rFonts w:ascii="Times New Roman" w:hAnsi="Times New Roman" w:cs="Times New Roman"/>
          <w:sz w:val="32"/>
          <w:szCs w:val="32"/>
        </w:rPr>
        <w:tab/>
      </w:r>
      <w:r w:rsidR="005336CF">
        <w:rPr>
          <w:rFonts w:ascii="Times New Roman" w:hAnsi="Times New Roman" w:cs="Times New Roman"/>
          <w:sz w:val="32"/>
          <w:szCs w:val="32"/>
        </w:rPr>
        <w:tab/>
      </w:r>
      <w:r w:rsidR="00890286" w:rsidRPr="00890286">
        <w:rPr>
          <w:rFonts w:ascii="Times New Roman" w:hAnsi="Times New Roman" w:cs="Times New Roman"/>
          <w:i/>
          <w:sz w:val="28"/>
          <w:szCs w:val="28"/>
        </w:rPr>
        <w:t xml:space="preserve">К.И. </w:t>
      </w:r>
      <w:proofErr w:type="spellStart"/>
      <w:r w:rsidR="00890286" w:rsidRPr="00890286">
        <w:rPr>
          <w:rFonts w:ascii="Times New Roman" w:hAnsi="Times New Roman" w:cs="Times New Roman"/>
          <w:i/>
          <w:sz w:val="28"/>
          <w:szCs w:val="28"/>
        </w:rPr>
        <w:t>Мосин</w:t>
      </w:r>
      <w:proofErr w:type="spellEnd"/>
      <w:r w:rsidR="00890286" w:rsidRPr="00890286">
        <w:rPr>
          <w:rFonts w:ascii="Times New Roman" w:hAnsi="Times New Roman" w:cs="Times New Roman"/>
          <w:i/>
          <w:sz w:val="28"/>
          <w:szCs w:val="28"/>
        </w:rPr>
        <w:t xml:space="preserve"> – фото из </w:t>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sidRPr="00890286">
        <w:rPr>
          <w:rFonts w:ascii="Times New Roman" w:hAnsi="Times New Roman" w:cs="Times New Roman"/>
          <w:i/>
          <w:sz w:val="28"/>
          <w:szCs w:val="28"/>
        </w:rPr>
        <w:tab/>
      </w:r>
      <w:r w:rsidR="00890286">
        <w:rPr>
          <w:rFonts w:ascii="Times New Roman" w:hAnsi="Times New Roman" w:cs="Times New Roman"/>
          <w:i/>
          <w:sz w:val="28"/>
          <w:szCs w:val="28"/>
        </w:rPr>
        <w:tab/>
      </w:r>
      <w:r w:rsidR="00890286" w:rsidRPr="00890286">
        <w:rPr>
          <w:rFonts w:ascii="Times New Roman" w:hAnsi="Times New Roman" w:cs="Times New Roman"/>
          <w:i/>
          <w:sz w:val="28"/>
          <w:szCs w:val="28"/>
        </w:rPr>
        <w:t>семейного альбома</w:t>
      </w:r>
      <w:r w:rsidR="00890286">
        <w:rPr>
          <w:rFonts w:ascii="Times New Roman" w:hAnsi="Times New Roman" w:cs="Times New Roman"/>
          <w:i/>
          <w:sz w:val="28"/>
          <w:szCs w:val="28"/>
        </w:rPr>
        <w:t>.</w:t>
      </w:r>
    </w:p>
    <w:p w:rsidR="00F37526" w:rsidRDefault="00F37526" w:rsidP="00F37526">
      <w:pPr>
        <w:ind w:firstLine="708"/>
        <w:rPr>
          <w:rFonts w:ascii="Times New Roman" w:hAnsi="Times New Roman" w:cs="Times New Roman"/>
          <w:sz w:val="32"/>
          <w:szCs w:val="32"/>
        </w:rPr>
      </w:pPr>
      <w:r>
        <w:rPr>
          <w:rFonts w:ascii="Times New Roman" w:hAnsi="Times New Roman" w:cs="Times New Roman"/>
          <w:sz w:val="32"/>
          <w:szCs w:val="32"/>
        </w:rPr>
        <w:t>И справился с ней блестяще. «Страна должна знать своих героев» - частенько произносим мы такую фразу, причем с долей иронии. В нашем случае ирония неуместна, потому что это тот случай, когда человек гораздо более</w:t>
      </w:r>
      <w:proofErr w:type="gramStart"/>
      <w:r>
        <w:rPr>
          <w:rFonts w:ascii="Times New Roman" w:hAnsi="Times New Roman" w:cs="Times New Roman"/>
          <w:sz w:val="32"/>
          <w:szCs w:val="32"/>
        </w:rPr>
        <w:t>,</w:t>
      </w:r>
      <w:proofErr w:type="gramEnd"/>
      <w:r>
        <w:rPr>
          <w:rFonts w:ascii="Times New Roman" w:hAnsi="Times New Roman" w:cs="Times New Roman"/>
          <w:sz w:val="32"/>
          <w:szCs w:val="32"/>
        </w:rPr>
        <w:t xml:space="preserve"> чем на сто процентов, реализовал свое жизненное предназначение. И пусть слово «герой» не покажется высокопарным, потому что за ним</w:t>
      </w:r>
      <w:r w:rsidR="009E4F44">
        <w:rPr>
          <w:rFonts w:ascii="Times New Roman" w:hAnsi="Times New Roman" w:cs="Times New Roman"/>
          <w:sz w:val="32"/>
          <w:szCs w:val="32"/>
        </w:rPr>
        <w:t xml:space="preserve"> трудная</w:t>
      </w:r>
      <w:proofErr w:type="gramStart"/>
      <w:r w:rsidR="009E4F44">
        <w:rPr>
          <w:rFonts w:ascii="Times New Roman" w:hAnsi="Times New Roman" w:cs="Times New Roman"/>
          <w:sz w:val="32"/>
          <w:szCs w:val="32"/>
        </w:rPr>
        <w:t xml:space="preserve"> ,</w:t>
      </w:r>
      <w:proofErr w:type="gramEnd"/>
      <w:r w:rsidR="009E4F44">
        <w:rPr>
          <w:rFonts w:ascii="Times New Roman" w:hAnsi="Times New Roman" w:cs="Times New Roman"/>
          <w:sz w:val="32"/>
          <w:szCs w:val="32"/>
        </w:rPr>
        <w:t xml:space="preserve"> но честная, достойная и интересная биография, тесно переплетенная с судьбой Отечества ХХ столетия.</w:t>
      </w:r>
    </w:p>
    <w:p w:rsidR="001E14DE" w:rsidRPr="00BA4C5A" w:rsidRDefault="001E14DE" w:rsidP="001E14DE">
      <w:pPr>
        <w:ind w:firstLine="708"/>
        <w:jc w:val="center"/>
        <w:rPr>
          <w:rFonts w:ascii="Times New Roman" w:hAnsi="Times New Roman" w:cs="Times New Roman"/>
          <w:b/>
          <w:sz w:val="32"/>
          <w:szCs w:val="32"/>
        </w:rPr>
      </w:pPr>
      <w:r w:rsidRPr="00BA4C5A">
        <w:rPr>
          <w:rFonts w:ascii="Times New Roman" w:hAnsi="Times New Roman" w:cs="Times New Roman"/>
          <w:b/>
          <w:sz w:val="32"/>
          <w:szCs w:val="32"/>
        </w:rPr>
        <w:t>Биография.</w:t>
      </w:r>
    </w:p>
    <w:p w:rsidR="00890286" w:rsidRPr="00890286" w:rsidRDefault="009E4F44" w:rsidP="00890286">
      <w:pPr>
        <w:ind w:firstLine="708"/>
        <w:rPr>
          <w:rFonts w:ascii="Times New Roman" w:hAnsi="Times New Roman" w:cs="Times New Roman"/>
          <w:sz w:val="32"/>
          <w:szCs w:val="32"/>
        </w:rPr>
      </w:pPr>
      <w:r>
        <w:rPr>
          <w:rFonts w:ascii="Times New Roman" w:hAnsi="Times New Roman" w:cs="Times New Roman"/>
          <w:sz w:val="32"/>
          <w:szCs w:val="32"/>
        </w:rPr>
        <w:t>Константин Иванович родился 1 июля 1927 года в</w:t>
      </w:r>
      <w:r w:rsidR="0046145F">
        <w:rPr>
          <w:rFonts w:ascii="Times New Roman" w:hAnsi="Times New Roman" w:cs="Times New Roman"/>
          <w:sz w:val="32"/>
          <w:szCs w:val="32"/>
        </w:rPr>
        <w:t xml:space="preserve"> деревне Гол</w:t>
      </w:r>
      <w:r w:rsidR="00621414">
        <w:rPr>
          <w:rFonts w:ascii="Times New Roman" w:hAnsi="Times New Roman" w:cs="Times New Roman"/>
          <w:sz w:val="32"/>
          <w:szCs w:val="32"/>
        </w:rPr>
        <w:t>ь</w:t>
      </w:r>
      <w:r w:rsidR="0046145F">
        <w:rPr>
          <w:rFonts w:ascii="Times New Roman" w:hAnsi="Times New Roman" w:cs="Times New Roman"/>
          <w:sz w:val="32"/>
          <w:szCs w:val="32"/>
        </w:rPr>
        <w:t xml:space="preserve">яны </w:t>
      </w:r>
      <w:proofErr w:type="spellStart"/>
      <w:r w:rsidR="0046145F">
        <w:rPr>
          <w:rFonts w:ascii="Times New Roman" w:hAnsi="Times New Roman" w:cs="Times New Roman"/>
          <w:sz w:val="32"/>
          <w:szCs w:val="32"/>
        </w:rPr>
        <w:t>Оханского</w:t>
      </w:r>
      <w:proofErr w:type="spellEnd"/>
      <w:r w:rsidR="0046145F">
        <w:rPr>
          <w:rFonts w:ascii="Times New Roman" w:hAnsi="Times New Roman" w:cs="Times New Roman"/>
          <w:sz w:val="32"/>
          <w:szCs w:val="32"/>
        </w:rPr>
        <w:t xml:space="preserve"> района Пермской области в семье крестьянина – середняка. </w:t>
      </w:r>
      <w:r>
        <w:rPr>
          <w:rFonts w:ascii="Times New Roman" w:hAnsi="Times New Roman" w:cs="Times New Roman"/>
          <w:sz w:val="32"/>
          <w:szCs w:val="32"/>
        </w:rPr>
        <w:t xml:space="preserve">Как и многим крестьянским семьям, </w:t>
      </w:r>
      <w:proofErr w:type="spellStart"/>
      <w:r>
        <w:rPr>
          <w:rFonts w:ascii="Times New Roman" w:hAnsi="Times New Roman" w:cs="Times New Roman"/>
          <w:sz w:val="32"/>
          <w:szCs w:val="32"/>
        </w:rPr>
        <w:t>Мосиным</w:t>
      </w:r>
      <w:proofErr w:type="spellEnd"/>
      <w:r>
        <w:rPr>
          <w:rFonts w:ascii="Times New Roman" w:hAnsi="Times New Roman" w:cs="Times New Roman"/>
          <w:sz w:val="32"/>
          <w:szCs w:val="32"/>
        </w:rPr>
        <w:t xml:space="preserve"> пришлось п</w:t>
      </w:r>
      <w:r w:rsidR="0046145F">
        <w:rPr>
          <w:rFonts w:ascii="Times New Roman" w:hAnsi="Times New Roman" w:cs="Times New Roman"/>
          <w:sz w:val="32"/>
          <w:szCs w:val="32"/>
        </w:rPr>
        <w:t>е</w:t>
      </w:r>
      <w:r>
        <w:rPr>
          <w:rFonts w:ascii="Times New Roman" w:hAnsi="Times New Roman" w:cs="Times New Roman"/>
          <w:sz w:val="32"/>
          <w:szCs w:val="32"/>
        </w:rPr>
        <w:t>режить горечь и унижение раскулачивания</w:t>
      </w:r>
      <w:r w:rsidR="0046145F">
        <w:rPr>
          <w:rFonts w:ascii="Times New Roman" w:hAnsi="Times New Roman" w:cs="Times New Roman"/>
          <w:sz w:val="32"/>
          <w:szCs w:val="32"/>
        </w:rPr>
        <w:t xml:space="preserve"> с последующей высылкой в </w:t>
      </w:r>
      <w:proofErr w:type="spellStart"/>
      <w:r w:rsidR="0046145F">
        <w:rPr>
          <w:rFonts w:ascii="Times New Roman" w:hAnsi="Times New Roman" w:cs="Times New Roman"/>
          <w:sz w:val="32"/>
          <w:szCs w:val="32"/>
        </w:rPr>
        <w:t>Висимский</w:t>
      </w:r>
      <w:proofErr w:type="spellEnd"/>
      <w:r w:rsidR="0046145F">
        <w:rPr>
          <w:rFonts w:ascii="Times New Roman" w:hAnsi="Times New Roman" w:cs="Times New Roman"/>
          <w:sz w:val="32"/>
          <w:szCs w:val="32"/>
        </w:rPr>
        <w:t xml:space="preserve"> район Свердловской области в по</w:t>
      </w:r>
      <w:r w:rsidR="00621414">
        <w:rPr>
          <w:rFonts w:ascii="Times New Roman" w:hAnsi="Times New Roman" w:cs="Times New Roman"/>
          <w:sz w:val="32"/>
          <w:szCs w:val="32"/>
        </w:rPr>
        <w:t>селок Белогорский. Константину И</w:t>
      </w:r>
      <w:r w:rsidR="0046145F">
        <w:rPr>
          <w:rFonts w:ascii="Times New Roman" w:hAnsi="Times New Roman" w:cs="Times New Roman"/>
          <w:sz w:val="32"/>
          <w:szCs w:val="32"/>
        </w:rPr>
        <w:t xml:space="preserve">вановичу было тогда всего четыре года. А когда исполнилось девять лет, умерла мать. Дальше – беспросветная нужда, часто на грани жизни и смерти. Понятно, что неграмотный и совершенно забитый нуждой отец (кулак в лаптях) не мог прокормить детей. Работая на драгах чернорабочим, он и </w:t>
      </w:r>
      <w:r w:rsidR="0046145F">
        <w:rPr>
          <w:rFonts w:ascii="Times New Roman" w:hAnsi="Times New Roman" w:cs="Times New Roman"/>
          <w:sz w:val="32"/>
          <w:szCs w:val="32"/>
        </w:rPr>
        <w:lastRenderedPageBreak/>
        <w:t xml:space="preserve">домой-то приходил только по выходным дням. А дети вели беспризорный образ жизни, а лучше сказать, борьбу </w:t>
      </w:r>
      <w:r w:rsidR="005336CF">
        <w:rPr>
          <w:rFonts w:ascii="Times New Roman" w:hAnsi="Times New Roman" w:cs="Times New Roman"/>
          <w:sz w:val="32"/>
          <w:szCs w:val="32"/>
        </w:rPr>
        <w:t xml:space="preserve">за выживание. Летом </w:t>
      </w:r>
      <w:proofErr w:type="gramStart"/>
      <w:r w:rsidR="005336CF">
        <w:rPr>
          <w:rFonts w:ascii="Times New Roman" w:hAnsi="Times New Roman" w:cs="Times New Roman"/>
          <w:sz w:val="32"/>
          <w:szCs w:val="32"/>
        </w:rPr>
        <w:t>еще</w:t>
      </w:r>
      <w:proofErr w:type="gramEnd"/>
      <w:r w:rsidR="005336CF">
        <w:rPr>
          <w:rFonts w:ascii="Times New Roman" w:hAnsi="Times New Roman" w:cs="Times New Roman"/>
          <w:sz w:val="32"/>
          <w:szCs w:val="32"/>
        </w:rPr>
        <w:t xml:space="preserve"> куда ни </w:t>
      </w:r>
      <w:r w:rsidR="0046145F">
        <w:rPr>
          <w:rFonts w:ascii="Times New Roman" w:hAnsi="Times New Roman" w:cs="Times New Roman"/>
          <w:sz w:val="32"/>
          <w:szCs w:val="32"/>
        </w:rPr>
        <w:t xml:space="preserve">шло, а вот зимой – просто беда. </w:t>
      </w:r>
    </w:p>
    <w:p w:rsidR="005336CF" w:rsidRDefault="005336CF" w:rsidP="00890286">
      <w:pPr>
        <w:ind w:firstLine="708"/>
        <w:rPr>
          <w:rFonts w:ascii="Times New Roman" w:hAnsi="Times New Roman" w:cs="Times New Roman"/>
          <w:noProof/>
          <w:sz w:val="32"/>
          <w:szCs w:val="32"/>
          <w:lang w:eastAsia="ru-RU"/>
        </w:rPr>
      </w:pPr>
    </w:p>
    <w:p w:rsidR="00890286" w:rsidRPr="00890286" w:rsidRDefault="00890286" w:rsidP="00890286">
      <w:pPr>
        <w:ind w:firstLine="708"/>
        <w:rPr>
          <w:rFonts w:ascii="Times New Roman" w:hAnsi="Times New Roman" w:cs="Times New Roman"/>
          <w:i/>
          <w:sz w:val="32"/>
          <w:szCs w:val="32"/>
        </w:rPr>
      </w:pPr>
      <w:r>
        <w:rPr>
          <w:rFonts w:ascii="Times New Roman" w:hAnsi="Times New Roman" w:cs="Times New Roman"/>
          <w:noProof/>
          <w:sz w:val="32"/>
          <w:szCs w:val="32"/>
          <w:lang w:eastAsia="ru-RU"/>
        </w:rPr>
        <w:drawing>
          <wp:anchor distT="0" distB="0" distL="114300" distR="114300" simplePos="0" relativeHeight="251660288" behindDoc="0" locked="0" layoutInCell="1" allowOverlap="1">
            <wp:simplePos x="0" y="0"/>
            <wp:positionH relativeFrom="column">
              <wp:posOffset>466725</wp:posOffset>
            </wp:positionH>
            <wp:positionV relativeFrom="paragraph">
              <wp:posOffset>635</wp:posOffset>
            </wp:positionV>
            <wp:extent cx="1704975" cy="2333625"/>
            <wp:effectExtent l="38100" t="57150" r="123825" b="104775"/>
            <wp:wrapSquare wrapText="bothSides"/>
            <wp:docPr id="8" name="Рисунок 6" descr="C:\Documents and Settings\Пользователь\Рабочий стол\Новая папка\PA095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Пользователь\Рабочий стол\Новая папка\PA095870.JPG"/>
                    <pic:cNvPicPr>
                      <a:picLocks noChangeAspect="1" noChangeArrowheads="1"/>
                    </pic:cNvPicPr>
                  </pic:nvPicPr>
                  <pic:blipFill>
                    <a:blip r:embed="rId8" cstate="print"/>
                    <a:srcRect l="6600" r="4161" b="1829"/>
                    <a:stretch>
                      <a:fillRect/>
                    </a:stretch>
                  </pic:blipFill>
                  <pic:spPr bwMode="auto">
                    <a:xfrm>
                      <a:off x="0" y="0"/>
                      <a:ext cx="1704975" cy="233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890286">
        <w:rPr>
          <w:rFonts w:ascii="Times New Roman" w:hAnsi="Times New Roman" w:cs="Times New Roman"/>
          <w:i/>
          <w:sz w:val="32"/>
          <w:szCs w:val="32"/>
        </w:rPr>
        <w:t xml:space="preserve"> </w:t>
      </w:r>
      <w:r w:rsidR="005336CF">
        <w:rPr>
          <w:rFonts w:ascii="Times New Roman" w:hAnsi="Times New Roman" w:cs="Times New Roman"/>
          <w:i/>
          <w:sz w:val="32"/>
          <w:szCs w:val="32"/>
        </w:rPr>
        <w:t xml:space="preserve">   </w:t>
      </w:r>
      <w:r w:rsidRPr="00890286">
        <w:rPr>
          <w:rFonts w:ascii="Times New Roman" w:hAnsi="Times New Roman" w:cs="Times New Roman"/>
          <w:i/>
          <w:sz w:val="32"/>
          <w:szCs w:val="32"/>
        </w:rPr>
        <w:t xml:space="preserve">Тяготы </w:t>
      </w:r>
      <w:r w:rsidR="005336CF">
        <w:rPr>
          <w:rFonts w:ascii="Times New Roman" w:hAnsi="Times New Roman" w:cs="Times New Roman"/>
          <w:i/>
          <w:sz w:val="32"/>
          <w:szCs w:val="32"/>
        </w:rPr>
        <w:t xml:space="preserve">и лишения, как и </w:t>
      </w:r>
      <w:r w:rsidRPr="00890286">
        <w:rPr>
          <w:rFonts w:ascii="Times New Roman" w:hAnsi="Times New Roman" w:cs="Times New Roman"/>
          <w:i/>
          <w:sz w:val="32"/>
          <w:szCs w:val="32"/>
        </w:rPr>
        <w:t>немногочисленные детские радости в своей жизни, Константин Иванович изумительно описал в чудесной автобиографической книге «История одной жизни».</w:t>
      </w:r>
    </w:p>
    <w:p w:rsidR="00890286" w:rsidRDefault="00890286" w:rsidP="00F37526">
      <w:pPr>
        <w:ind w:firstLine="708"/>
        <w:rPr>
          <w:rFonts w:ascii="Times New Roman" w:hAnsi="Times New Roman" w:cs="Times New Roman"/>
          <w:sz w:val="32"/>
          <w:szCs w:val="32"/>
        </w:rPr>
      </w:pPr>
    </w:p>
    <w:p w:rsidR="00890286" w:rsidRDefault="00890286" w:rsidP="00F37526">
      <w:pPr>
        <w:ind w:firstLine="708"/>
        <w:rPr>
          <w:rFonts w:ascii="Times New Roman" w:hAnsi="Times New Roman" w:cs="Times New Roman"/>
          <w:sz w:val="32"/>
          <w:szCs w:val="32"/>
        </w:rPr>
      </w:pPr>
    </w:p>
    <w:p w:rsidR="00EA2910" w:rsidRDefault="00EA2910" w:rsidP="00F37526">
      <w:pPr>
        <w:ind w:firstLine="708"/>
        <w:rPr>
          <w:rFonts w:ascii="Times New Roman" w:hAnsi="Times New Roman" w:cs="Times New Roman"/>
          <w:sz w:val="32"/>
          <w:szCs w:val="32"/>
        </w:rPr>
      </w:pPr>
    </w:p>
    <w:p w:rsidR="004A263C" w:rsidRDefault="00CC456C" w:rsidP="00F37526">
      <w:pPr>
        <w:ind w:firstLine="708"/>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61312" behindDoc="0" locked="0" layoutInCell="1" allowOverlap="1">
            <wp:simplePos x="0" y="0"/>
            <wp:positionH relativeFrom="margin">
              <wp:posOffset>4391025</wp:posOffset>
            </wp:positionH>
            <wp:positionV relativeFrom="margin">
              <wp:posOffset>4152900</wp:posOffset>
            </wp:positionV>
            <wp:extent cx="1914525" cy="3076575"/>
            <wp:effectExtent l="304800" t="247650" r="276225" b="200025"/>
            <wp:wrapSquare wrapText="bothSides"/>
            <wp:docPr id="9" name="Рисунок 7" descr="C:\Documents and Settings\Пользователь\Рабочий стол\Новая папка\PA0958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Пользователь\Рабочий стол\Новая папка\PA095873.JPG"/>
                    <pic:cNvPicPr>
                      <a:picLocks noChangeAspect="1" noChangeArrowheads="1"/>
                    </pic:cNvPicPr>
                  </pic:nvPicPr>
                  <pic:blipFill>
                    <a:blip r:embed="rId9" cstate="print"/>
                    <a:srcRect l="13486" t="5490" r="14921" b="1614"/>
                    <a:stretch>
                      <a:fillRect/>
                    </a:stretch>
                  </pic:blipFill>
                  <pic:spPr bwMode="auto">
                    <a:xfrm>
                      <a:off x="0" y="0"/>
                      <a:ext cx="1914525" cy="30765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anchor>
        </w:drawing>
      </w:r>
      <w:r w:rsidR="004A263C">
        <w:rPr>
          <w:rFonts w:ascii="Times New Roman" w:hAnsi="Times New Roman" w:cs="Times New Roman"/>
          <w:sz w:val="32"/>
          <w:szCs w:val="32"/>
        </w:rPr>
        <w:t>А настоящая беда пришла с началом Великой Отечественной войны. Тут уж нужда усилилась многократно. В 1943 году от голода и болезней умер отец. И хотя 16 – летний Константин в то время уже работал в совхозе, от голода не могли спасти ни 600-граммовая пайка хлеба, ни пустой обед в совхозной столовой – начали пухнуть ноги. Спасением стала армия, Константин Иванович был призван в 17 лет. Войну с фашистами уже не застал</w:t>
      </w:r>
      <w:r w:rsidR="006C074E">
        <w:rPr>
          <w:rFonts w:ascii="Times New Roman" w:hAnsi="Times New Roman" w:cs="Times New Roman"/>
          <w:sz w:val="32"/>
          <w:szCs w:val="32"/>
        </w:rPr>
        <w:t xml:space="preserve">, а вот японских самураев громил, и даже </w:t>
      </w:r>
      <w:r w:rsidR="005336CF">
        <w:rPr>
          <w:rFonts w:ascii="Times New Roman" w:hAnsi="Times New Roman" w:cs="Times New Roman"/>
          <w:sz w:val="32"/>
          <w:szCs w:val="32"/>
        </w:rPr>
        <w:t xml:space="preserve"> </w:t>
      </w:r>
      <w:r w:rsidR="006C074E">
        <w:rPr>
          <w:rFonts w:ascii="Times New Roman" w:hAnsi="Times New Roman" w:cs="Times New Roman"/>
          <w:sz w:val="32"/>
          <w:szCs w:val="32"/>
        </w:rPr>
        <w:t xml:space="preserve">получил медаль «За боевые заслуги». Шесть с половиной лет службы в армии Константин Иванович считает очень важным этапом своей жизни: там закладывался фундамент гражданской позиции. После армии Константин Иванович </w:t>
      </w:r>
      <w:proofErr w:type="gramStart"/>
      <w:r w:rsidR="006C074E">
        <w:rPr>
          <w:rFonts w:ascii="Times New Roman" w:hAnsi="Times New Roman" w:cs="Times New Roman"/>
          <w:sz w:val="32"/>
          <w:szCs w:val="32"/>
        </w:rPr>
        <w:t>закончил вечернюю школу</w:t>
      </w:r>
      <w:proofErr w:type="gramEnd"/>
      <w:r w:rsidR="006C074E">
        <w:rPr>
          <w:rFonts w:ascii="Times New Roman" w:hAnsi="Times New Roman" w:cs="Times New Roman"/>
          <w:sz w:val="32"/>
          <w:szCs w:val="32"/>
        </w:rPr>
        <w:t xml:space="preserve">, затем Свердловский горный институт. И, наконец, с 1958 года его жизнь прочно связана с </w:t>
      </w:r>
      <w:proofErr w:type="spellStart"/>
      <w:r w:rsidR="006C074E">
        <w:rPr>
          <w:rFonts w:ascii="Times New Roman" w:hAnsi="Times New Roman" w:cs="Times New Roman"/>
          <w:sz w:val="32"/>
          <w:szCs w:val="32"/>
        </w:rPr>
        <w:t>Исовским</w:t>
      </w:r>
      <w:proofErr w:type="spellEnd"/>
      <w:r w:rsidR="006C074E">
        <w:rPr>
          <w:rFonts w:ascii="Times New Roman" w:hAnsi="Times New Roman" w:cs="Times New Roman"/>
          <w:sz w:val="32"/>
          <w:szCs w:val="32"/>
        </w:rPr>
        <w:t xml:space="preserve"> прииском, входившим в мощное объединение «</w:t>
      </w:r>
      <w:proofErr w:type="spellStart"/>
      <w:r w:rsidR="006C074E">
        <w:rPr>
          <w:rFonts w:ascii="Times New Roman" w:hAnsi="Times New Roman" w:cs="Times New Roman"/>
          <w:sz w:val="32"/>
          <w:szCs w:val="32"/>
        </w:rPr>
        <w:t>Уралзолото</w:t>
      </w:r>
      <w:proofErr w:type="spellEnd"/>
      <w:r w:rsidR="006C074E">
        <w:rPr>
          <w:rFonts w:ascii="Times New Roman" w:hAnsi="Times New Roman" w:cs="Times New Roman"/>
          <w:sz w:val="32"/>
          <w:szCs w:val="32"/>
        </w:rPr>
        <w:t xml:space="preserve">». Работал </w:t>
      </w:r>
      <w:proofErr w:type="spellStart"/>
      <w:r w:rsidR="006C074E">
        <w:rPr>
          <w:rFonts w:ascii="Times New Roman" w:hAnsi="Times New Roman" w:cs="Times New Roman"/>
          <w:sz w:val="32"/>
          <w:szCs w:val="32"/>
        </w:rPr>
        <w:t>техруком</w:t>
      </w:r>
      <w:proofErr w:type="spellEnd"/>
      <w:r w:rsidR="006C074E">
        <w:rPr>
          <w:rFonts w:ascii="Times New Roman" w:hAnsi="Times New Roman" w:cs="Times New Roman"/>
          <w:sz w:val="32"/>
          <w:szCs w:val="32"/>
        </w:rPr>
        <w:t>, начальником драги, начальником механического цеха и 18 лет – главным механиком прииска. Как работал? Как работают люди из категории «</w:t>
      </w:r>
      <w:proofErr w:type="spellStart"/>
      <w:r w:rsidR="006C074E">
        <w:rPr>
          <w:rFonts w:ascii="Times New Roman" w:hAnsi="Times New Roman" w:cs="Times New Roman"/>
          <w:sz w:val="32"/>
          <w:szCs w:val="32"/>
        </w:rPr>
        <w:t>трудоголиков</w:t>
      </w:r>
      <w:proofErr w:type="spellEnd"/>
      <w:r w:rsidR="006C074E">
        <w:rPr>
          <w:rFonts w:ascii="Times New Roman" w:hAnsi="Times New Roman" w:cs="Times New Roman"/>
          <w:sz w:val="32"/>
          <w:szCs w:val="32"/>
        </w:rPr>
        <w:t xml:space="preserve">» - самозабвенно, без остатка. Его трудовая </w:t>
      </w:r>
      <w:r w:rsidR="006C074E">
        <w:rPr>
          <w:rFonts w:ascii="Times New Roman" w:hAnsi="Times New Roman" w:cs="Times New Roman"/>
          <w:sz w:val="32"/>
          <w:szCs w:val="32"/>
        </w:rPr>
        <w:lastRenderedPageBreak/>
        <w:t xml:space="preserve">книжка – «многотомная», в ней 7 вкладышей – столько их понадобилось, чтобы вписать 176 поощрений. Это в трудовой книжке. А на груди – орден Трудового Красного Знамени, медаль «За доблестный труд» и другие знаки отличия. А к основной работе еще воз сопутствующих общественных нагрузок. Только депутатом </w:t>
      </w:r>
      <w:proofErr w:type="spellStart"/>
      <w:r w:rsidR="006C074E">
        <w:rPr>
          <w:rFonts w:ascii="Times New Roman" w:hAnsi="Times New Roman" w:cs="Times New Roman"/>
          <w:sz w:val="32"/>
          <w:szCs w:val="32"/>
        </w:rPr>
        <w:t>Нижнет</w:t>
      </w:r>
      <w:r w:rsidR="00A306D1">
        <w:rPr>
          <w:rFonts w:ascii="Times New Roman" w:hAnsi="Times New Roman" w:cs="Times New Roman"/>
          <w:sz w:val="32"/>
          <w:szCs w:val="32"/>
        </w:rPr>
        <w:t>уринского</w:t>
      </w:r>
      <w:proofErr w:type="spellEnd"/>
      <w:r w:rsidR="00A306D1">
        <w:rPr>
          <w:rFonts w:ascii="Times New Roman" w:hAnsi="Times New Roman" w:cs="Times New Roman"/>
          <w:sz w:val="32"/>
          <w:szCs w:val="32"/>
        </w:rPr>
        <w:t xml:space="preserve"> горсовета изби</w:t>
      </w:r>
      <w:r w:rsidR="006C074E">
        <w:rPr>
          <w:rFonts w:ascii="Times New Roman" w:hAnsi="Times New Roman" w:cs="Times New Roman"/>
          <w:sz w:val="32"/>
          <w:szCs w:val="32"/>
        </w:rPr>
        <w:t>рался двадцать лет.</w:t>
      </w:r>
    </w:p>
    <w:p w:rsidR="001E14DE" w:rsidRPr="00BA4C5A" w:rsidRDefault="001E14DE" w:rsidP="001E14DE">
      <w:pPr>
        <w:ind w:firstLine="708"/>
        <w:jc w:val="center"/>
        <w:rPr>
          <w:rFonts w:ascii="Times New Roman" w:hAnsi="Times New Roman" w:cs="Times New Roman"/>
          <w:b/>
          <w:sz w:val="32"/>
          <w:szCs w:val="32"/>
        </w:rPr>
      </w:pPr>
      <w:r w:rsidRPr="00BA4C5A">
        <w:rPr>
          <w:rFonts w:ascii="Times New Roman" w:hAnsi="Times New Roman" w:cs="Times New Roman"/>
          <w:b/>
          <w:sz w:val="32"/>
          <w:szCs w:val="32"/>
        </w:rPr>
        <w:t>Краем ведая.</w:t>
      </w:r>
    </w:p>
    <w:p w:rsidR="00621414" w:rsidRDefault="00621414" w:rsidP="00F37526">
      <w:pPr>
        <w:ind w:firstLine="708"/>
        <w:rPr>
          <w:rFonts w:ascii="Times New Roman" w:hAnsi="Times New Roman" w:cs="Times New Roman"/>
          <w:sz w:val="32"/>
          <w:szCs w:val="32"/>
        </w:rPr>
      </w:pPr>
      <w:r>
        <w:rPr>
          <w:rFonts w:ascii="Times New Roman" w:hAnsi="Times New Roman" w:cs="Times New Roman"/>
          <w:sz w:val="32"/>
          <w:szCs w:val="32"/>
        </w:rPr>
        <w:t xml:space="preserve">В 1996 году, в возрасте 69 лет, Константин Иванович ушел на пенсию. Казалось бы, ну что еще? И за это был почет и уважение. Отдыхай, коль заслужил. Общественной работой занимайся, если есть желание. Кстати, и занимается, и очень активно. И </w:t>
      </w:r>
      <w:r w:rsidR="00575CCE">
        <w:rPr>
          <w:rFonts w:ascii="Times New Roman" w:hAnsi="Times New Roman" w:cs="Times New Roman"/>
          <w:sz w:val="32"/>
          <w:szCs w:val="32"/>
        </w:rPr>
        <w:t>перед школьниками Константин И</w:t>
      </w:r>
      <w:r>
        <w:rPr>
          <w:rFonts w:ascii="Times New Roman" w:hAnsi="Times New Roman" w:cs="Times New Roman"/>
          <w:sz w:val="32"/>
          <w:szCs w:val="32"/>
        </w:rPr>
        <w:t xml:space="preserve">ванович часто выступает с беседами. </w:t>
      </w:r>
    </w:p>
    <w:p w:rsidR="00575CCE" w:rsidRDefault="00575CCE" w:rsidP="00F37526">
      <w:pPr>
        <w:ind w:firstLine="708"/>
        <w:rPr>
          <w:rFonts w:ascii="Times New Roman" w:hAnsi="Times New Roman" w:cs="Times New Roman"/>
          <w:sz w:val="32"/>
          <w:szCs w:val="32"/>
        </w:rPr>
      </w:pPr>
      <w:r>
        <w:rPr>
          <w:rFonts w:ascii="Times New Roman" w:hAnsi="Times New Roman" w:cs="Times New Roman"/>
          <w:sz w:val="32"/>
          <w:szCs w:val="32"/>
        </w:rPr>
        <w:t>Сейчас ему 86, и в его арсенале одиннадцать приличных, полновесных книг</w:t>
      </w:r>
      <w:r w:rsidR="00AA30CC">
        <w:rPr>
          <w:rFonts w:ascii="Times New Roman" w:hAnsi="Times New Roman" w:cs="Times New Roman"/>
          <w:sz w:val="32"/>
          <w:szCs w:val="32"/>
        </w:rPr>
        <w:t xml:space="preserve"> (две из них в соавторстве)</w:t>
      </w:r>
      <w:r>
        <w:rPr>
          <w:rFonts w:ascii="Times New Roman" w:hAnsi="Times New Roman" w:cs="Times New Roman"/>
          <w:sz w:val="32"/>
          <w:szCs w:val="32"/>
        </w:rPr>
        <w:t xml:space="preserve"> на темы, которые он хорошо знает: профессия, эпоха, люди и судьбы</w:t>
      </w:r>
      <w:r w:rsidR="00AA30CC">
        <w:rPr>
          <w:rFonts w:ascii="Times New Roman" w:hAnsi="Times New Roman" w:cs="Times New Roman"/>
          <w:sz w:val="32"/>
          <w:szCs w:val="32"/>
        </w:rPr>
        <w:t>, платина и ее добыча, война…</w:t>
      </w:r>
    </w:p>
    <w:p w:rsidR="00AA30CC" w:rsidRDefault="00AA30CC" w:rsidP="00F37526">
      <w:pPr>
        <w:ind w:firstLine="708"/>
        <w:rPr>
          <w:rFonts w:ascii="Times New Roman" w:hAnsi="Times New Roman" w:cs="Times New Roman"/>
          <w:sz w:val="32"/>
          <w:szCs w:val="32"/>
        </w:rPr>
      </w:pPr>
      <w:r>
        <w:rPr>
          <w:rFonts w:ascii="Times New Roman" w:hAnsi="Times New Roman" w:cs="Times New Roman"/>
          <w:sz w:val="32"/>
          <w:szCs w:val="32"/>
        </w:rPr>
        <w:t xml:space="preserve">- Я не писатель, я краевед, пишу о том, что на душе </w:t>
      </w:r>
      <w:proofErr w:type="spellStart"/>
      <w:r>
        <w:rPr>
          <w:rFonts w:ascii="Times New Roman" w:hAnsi="Times New Roman" w:cs="Times New Roman"/>
          <w:sz w:val="32"/>
          <w:szCs w:val="32"/>
        </w:rPr>
        <w:t>осело</w:t>
      </w:r>
      <w:proofErr w:type="spellEnd"/>
      <w:r>
        <w:rPr>
          <w:rFonts w:ascii="Times New Roman" w:hAnsi="Times New Roman" w:cs="Times New Roman"/>
          <w:sz w:val="32"/>
          <w:szCs w:val="32"/>
        </w:rPr>
        <w:t>. Краем, в общем, ведаю.</w:t>
      </w:r>
    </w:p>
    <w:p w:rsidR="00AA30CC" w:rsidRDefault="00AA30CC" w:rsidP="00F37526">
      <w:pPr>
        <w:ind w:firstLine="708"/>
        <w:rPr>
          <w:rFonts w:ascii="Times New Roman" w:hAnsi="Times New Roman" w:cs="Times New Roman"/>
          <w:sz w:val="32"/>
          <w:szCs w:val="32"/>
        </w:rPr>
      </w:pPr>
      <w:r>
        <w:rPr>
          <w:rFonts w:ascii="Times New Roman" w:hAnsi="Times New Roman" w:cs="Times New Roman"/>
          <w:sz w:val="32"/>
          <w:szCs w:val="32"/>
        </w:rPr>
        <w:t>Он может</w:t>
      </w:r>
      <w:r w:rsidR="00CC15C6">
        <w:rPr>
          <w:rFonts w:ascii="Times New Roman" w:hAnsi="Times New Roman" w:cs="Times New Roman"/>
          <w:sz w:val="32"/>
          <w:szCs w:val="32"/>
        </w:rPr>
        <w:t xml:space="preserve"> так сказать о себе, потому что он человек, корнями вросший в этот самый край, прорывший целые лабиринты в архивах, пластами перелопативший землю истории края – в самом прямом, прикладном смысле слова. И факты, события, судьбы двух столетий действительно </w:t>
      </w:r>
      <w:proofErr w:type="spellStart"/>
      <w:r w:rsidR="00CC15C6">
        <w:rPr>
          <w:rFonts w:ascii="Times New Roman" w:hAnsi="Times New Roman" w:cs="Times New Roman"/>
          <w:sz w:val="32"/>
          <w:szCs w:val="32"/>
        </w:rPr>
        <w:t>осели</w:t>
      </w:r>
      <w:proofErr w:type="spellEnd"/>
      <w:r w:rsidR="00CC15C6">
        <w:rPr>
          <w:rFonts w:ascii="Times New Roman" w:hAnsi="Times New Roman" w:cs="Times New Roman"/>
          <w:sz w:val="32"/>
          <w:szCs w:val="32"/>
        </w:rPr>
        <w:t xml:space="preserve"> в его душе, как платиновые россыпи в грунтовой породе.</w:t>
      </w:r>
    </w:p>
    <w:p w:rsidR="001E14DE" w:rsidRPr="00BA4C5A" w:rsidRDefault="001E14DE" w:rsidP="001E14DE">
      <w:pPr>
        <w:ind w:firstLine="708"/>
        <w:jc w:val="center"/>
        <w:rPr>
          <w:rFonts w:ascii="Times New Roman" w:hAnsi="Times New Roman" w:cs="Times New Roman"/>
          <w:b/>
          <w:sz w:val="32"/>
          <w:szCs w:val="32"/>
        </w:rPr>
      </w:pPr>
      <w:r w:rsidRPr="00BA4C5A">
        <w:rPr>
          <w:rFonts w:ascii="Times New Roman" w:hAnsi="Times New Roman" w:cs="Times New Roman"/>
          <w:b/>
          <w:sz w:val="32"/>
          <w:szCs w:val="32"/>
        </w:rPr>
        <w:t>Река с темным лицом преступника.</w:t>
      </w:r>
    </w:p>
    <w:p w:rsidR="001E14DE" w:rsidRDefault="001E14DE" w:rsidP="001E14DE">
      <w:pPr>
        <w:ind w:firstLine="708"/>
        <w:rPr>
          <w:rFonts w:ascii="Times New Roman" w:hAnsi="Times New Roman" w:cs="Times New Roman"/>
          <w:sz w:val="32"/>
          <w:szCs w:val="32"/>
        </w:rPr>
      </w:pPr>
      <w:r>
        <w:rPr>
          <w:rFonts w:ascii="Times New Roman" w:hAnsi="Times New Roman" w:cs="Times New Roman"/>
          <w:sz w:val="32"/>
          <w:szCs w:val="32"/>
        </w:rPr>
        <w:t xml:space="preserve">С чего пошел – повелся золотоплатиновый прииск? И </w:t>
      </w:r>
      <w:proofErr w:type="spellStart"/>
      <w:r>
        <w:rPr>
          <w:rFonts w:ascii="Times New Roman" w:hAnsi="Times New Roman" w:cs="Times New Roman"/>
          <w:sz w:val="32"/>
          <w:szCs w:val="32"/>
        </w:rPr>
        <w:t>Исовской</w:t>
      </w:r>
      <w:proofErr w:type="spellEnd"/>
      <w:r>
        <w:rPr>
          <w:rFonts w:ascii="Times New Roman" w:hAnsi="Times New Roman" w:cs="Times New Roman"/>
          <w:sz w:val="32"/>
          <w:szCs w:val="32"/>
        </w:rPr>
        <w:t xml:space="preserve">, и </w:t>
      </w:r>
      <w:proofErr w:type="spellStart"/>
      <w:r>
        <w:rPr>
          <w:rFonts w:ascii="Times New Roman" w:hAnsi="Times New Roman" w:cs="Times New Roman"/>
          <w:sz w:val="32"/>
          <w:szCs w:val="32"/>
        </w:rPr>
        <w:t>Нижне</w:t>
      </w:r>
      <w:proofErr w:type="spellEnd"/>
      <w:r>
        <w:rPr>
          <w:rFonts w:ascii="Times New Roman" w:hAnsi="Times New Roman" w:cs="Times New Roman"/>
          <w:sz w:val="32"/>
          <w:szCs w:val="32"/>
        </w:rPr>
        <w:t xml:space="preserve"> – </w:t>
      </w:r>
      <w:proofErr w:type="spellStart"/>
      <w:r>
        <w:rPr>
          <w:rFonts w:ascii="Times New Roman" w:hAnsi="Times New Roman" w:cs="Times New Roman"/>
          <w:sz w:val="32"/>
          <w:szCs w:val="32"/>
        </w:rPr>
        <w:t>Тагильский</w:t>
      </w:r>
      <w:proofErr w:type="spellEnd"/>
      <w:r>
        <w:rPr>
          <w:rFonts w:ascii="Times New Roman" w:hAnsi="Times New Roman" w:cs="Times New Roman"/>
          <w:sz w:val="32"/>
          <w:szCs w:val="32"/>
        </w:rPr>
        <w:t xml:space="preserve">, и </w:t>
      </w:r>
      <w:proofErr w:type="spellStart"/>
      <w:r>
        <w:rPr>
          <w:rFonts w:ascii="Times New Roman" w:hAnsi="Times New Roman" w:cs="Times New Roman"/>
          <w:sz w:val="32"/>
          <w:szCs w:val="32"/>
        </w:rPr>
        <w:t>Кытлымский</w:t>
      </w:r>
      <w:proofErr w:type="spellEnd"/>
      <w:r>
        <w:rPr>
          <w:rFonts w:ascii="Times New Roman" w:hAnsi="Times New Roman" w:cs="Times New Roman"/>
          <w:sz w:val="32"/>
          <w:szCs w:val="32"/>
        </w:rPr>
        <w:t xml:space="preserve">? Да со старательских делянок еще в конце XVIII века. Столько лет </w:t>
      </w:r>
      <w:proofErr w:type="spellStart"/>
      <w:r>
        <w:rPr>
          <w:rFonts w:ascii="Times New Roman" w:hAnsi="Times New Roman" w:cs="Times New Roman"/>
          <w:sz w:val="32"/>
          <w:szCs w:val="32"/>
        </w:rPr>
        <w:t>Мосин</w:t>
      </w:r>
      <w:proofErr w:type="spellEnd"/>
      <w:r>
        <w:rPr>
          <w:rFonts w:ascii="Times New Roman" w:hAnsi="Times New Roman" w:cs="Times New Roman"/>
          <w:sz w:val="32"/>
          <w:szCs w:val="32"/>
        </w:rPr>
        <w:t xml:space="preserve"> работал здесь, столько интересна ему была история этих богатейших мест, овеянных легендами.</w:t>
      </w:r>
      <w:r w:rsidR="00C35FE6">
        <w:rPr>
          <w:rFonts w:ascii="Times New Roman" w:hAnsi="Times New Roman" w:cs="Times New Roman"/>
          <w:sz w:val="32"/>
          <w:szCs w:val="32"/>
        </w:rPr>
        <w:t xml:space="preserve"> Часто ловил себя на мысли, что невольно переносится туда, в то беспокойное время. И всегда, всю жизнь хотелось написать об этом книгу. Ведь почти сто лет, начиная с двадцатых годов XIX века, Урал поставлял на мировой рынок львиную долю платины, добываемой на земном шаре. Россия и сейчас мировой лидер в платиновой добыче. А весь Урал, кладовая державы.</w:t>
      </w:r>
    </w:p>
    <w:p w:rsidR="0079718E" w:rsidRDefault="005336CF" w:rsidP="001E14DE">
      <w:pPr>
        <w:ind w:firstLine="708"/>
        <w:rPr>
          <w:rFonts w:ascii="Times New Roman" w:hAnsi="Times New Roman" w:cs="Times New Roman"/>
          <w:sz w:val="32"/>
          <w:szCs w:val="32"/>
        </w:rPr>
      </w:pPr>
      <w:r>
        <w:rPr>
          <w:rFonts w:ascii="Times New Roman" w:hAnsi="Times New Roman" w:cs="Times New Roman"/>
          <w:noProof/>
          <w:sz w:val="32"/>
          <w:szCs w:val="32"/>
          <w:lang w:eastAsia="ru-RU"/>
        </w:rPr>
        <w:lastRenderedPageBreak/>
        <w:drawing>
          <wp:anchor distT="0" distB="0" distL="114300" distR="114300" simplePos="0" relativeHeight="251658240" behindDoc="0" locked="0" layoutInCell="1" allowOverlap="1">
            <wp:simplePos x="0" y="0"/>
            <wp:positionH relativeFrom="margin">
              <wp:posOffset>4829175</wp:posOffset>
            </wp:positionH>
            <wp:positionV relativeFrom="margin">
              <wp:posOffset>-123825</wp:posOffset>
            </wp:positionV>
            <wp:extent cx="1762125" cy="2333625"/>
            <wp:effectExtent l="38100" t="57150" r="123825" b="104775"/>
            <wp:wrapSquare wrapText="bothSides"/>
            <wp:docPr id="1" name="Рисунок 1" descr="C:\Documents and Settings\Пользователь\Рабочий стол\Новая папка\PA0958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Пользователь\Рабочий стол\Новая папка\PA095869.JPG"/>
                    <pic:cNvPicPr>
                      <a:picLocks noChangeAspect="1" noChangeArrowheads="1"/>
                    </pic:cNvPicPr>
                  </pic:nvPicPr>
                  <pic:blipFill>
                    <a:blip r:embed="rId10" cstate="print"/>
                    <a:srcRect l="2009" t="1399" r="2439" b="3552"/>
                    <a:stretch>
                      <a:fillRect/>
                    </a:stretch>
                  </pic:blipFill>
                  <pic:spPr bwMode="auto">
                    <a:xfrm>
                      <a:off x="0" y="0"/>
                      <a:ext cx="1762125" cy="233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9718E" w:rsidRDefault="0079718E" w:rsidP="001E14DE">
      <w:pPr>
        <w:ind w:firstLine="708"/>
        <w:rPr>
          <w:rFonts w:ascii="Times New Roman" w:hAnsi="Times New Roman" w:cs="Times New Roman"/>
          <w:sz w:val="32"/>
          <w:szCs w:val="32"/>
        </w:rPr>
      </w:pPr>
    </w:p>
    <w:p w:rsidR="00882527" w:rsidRPr="005336CF" w:rsidRDefault="00882527" w:rsidP="001E14DE">
      <w:pPr>
        <w:ind w:firstLine="708"/>
        <w:rPr>
          <w:rFonts w:ascii="Times New Roman" w:hAnsi="Times New Roman" w:cs="Times New Roman"/>
          <w:i/>
          <w:sz w:val="28"/>
          <w:szCs w:val="28"/>
        </w:rPr>
      </w:pPr>
      <w:r w:rsidRPr="005336CF">
        <w:rPr>
          <w:rFonts w:ascii="Times New Roman" w:hAnsi="Times New Roman" w:cs="Times New Roman"/>
          <w:i/>
          <w:sz w:val="28"/>
          <w:szCs w:val="28"/>
        </w:rPr>
        <w:t>И она родилась. Самая ценная и самая дорогая сердцу книга: «История добычи платины на Урале». Симбиоз цифр, рассуждений, фактов, документов и …поэзии.</w:t>
      </w:r>
    </w:p>
    <w:p w:rsidR="0079718E" w:rsidRPr="005336CF" w:rsidRDefault="0079718E" w:rsidP="001E14DE">
      <w:pPr>
        <w:ind w:firstLine="708"/>
        <w:rPr>
          <w:rFonts w:ascii="Times New Roman" w:hAnsi="Times New Roman" w:cs="Times New Roman"/>
          <w:i/>
          <w:sz w:val="28"/>
          <w:szCs w:val="28"/>
        </w:rPr>
      </w:pPr>
    </w:p>
    <w:p w:rsidR="0079718E" w:rsidRDefault="0079718E" w:rsidP="001E14DE">
      <w:pPr>
        <w:ind w:firstLine="708"/>
        <w:rPr>
          <w:rFonts w:ascii="Times New Roman" w:hAnsi="Times New Roman" w:cs="Times New Roman"/>
          <w:sz w:val="32"/>
          <w:szCs w:val="32"/>
        </w:rPr>
      </w:pPr>
    </w:p>
    <w:p w:rsidR="00882527" w:rsidRDefault="00882527" w:rsidP="001E14DE">
      <w:pPr>
        <w:ind w:firstLine="708"/>
        <w:rPr>
          <w:rFonts w:ascii="Times New Roman" w:hAnsi="Times New Roman" w:cs="Times New Roman"/>
          <w:sz w:val="32"/>
          <w:szCs w:val="32"/>
        </w:rPr>
      </w:pPr>
      <w:proofErr w:type="spellStart"/>
      <w:r>
        <w:rPr>
          <w:rFonts w:ascii="Times New Roman" w:hAnsi="Times New Roman" w:cs="Times New Roman"/>
          <w:sz w:val="32"/>
          <w:szCs w:val="32"/>
        </w:rPr>
        <w:t>Ис</w:t>
      </w:r>
      <w:proofErr w:type="spellEnd"/>
      <w:r>
        <w:rPr>
          <w:rFonts w:ascii="Times New Roman" w:hAnsi="Times New Roman" w:cs="Times New Roman"/>
          <w:sz w:val="32"/>
          <w:szCs w:val="32"/>
        </w:rPr>
        <w:t xml:space="preserve"> в переводе с </w:t>
      </w:r>
      <w:proofErr w:type="gramStart"/>
      <w:r>
        <w:rPr>
          <w:rFonts w:ascii="Times New Roman" w:hAnsi="Times New Roman" w:cs="Times New Roman"/>
          <w:sz w:val="32"/>
          <w:szCs w:val="32"/>
        </w:rPr>
        <w:t>вогульского</w:t>
      </w:r>
      <w:proofErr w:type="gramEnd"/>
      <w:r>
        <w:rPr>
          <w:rFonts w:ascii="Times New Roman" w:hAnsi="Times New Roman" w:cs="Times New Roman"/>
          <w:sz w:val="32"/>
          <w:szCs w:val="32"/>
        </w:rPr>
        <w:t xml:space="preserve"> означает тень. Ведь текла эта река когда-то в сплошных лесах и зарослях кустарника. А сейчас? Общая длина платиновых насосов</w:t>
      </w:r>
      <w:r w:rsidR="001268FF">
        <w:rPr>
          <w:rFonts w:ascii="Times New Roman" w:hAnsi="Times New Roman" w:cs="Times New Roman"/>
          <w:sz w:val="32"/>
          <w:szCs w:val="32"/>
        </w:rPr>
        <w:t xml:space="preserve"> составляет по реке 56 километров. Берега ее перерыты, перекорежены разработками. И на отвалах давно уже ничего не растет. Голь одна.</w:t>
      </w:r>
    </w:p>
    <w:p w:rsidR="001C6C5C" w:rsidRDefault="001C6C5C" w:rsidP="001E14DE">
      <w:pPr>
        <w:ind w:firstLine="708"/>
        <w:rPr>
          <w:rFonts w:ascii="Times New Roman" w:hAnsi="Times New Roman" w:cs="Times New Roman"/>
          <w:i/>
          <w:sz w:val="32"/>
          <w:szCs w:val="32"/>
        </w:rPr>
      </w:pPr>
      <w:r w:rsidRPr="00B502DB">
        <w:rPr>
          <w:rFonts w:ascii="Times New Roman" w:hAnsi="Times New Roman" w:cs="Times New Roman"/>
          <w:i/>
          <w:sz w:val="32"/>
          <w:szCs w:val="32"/>
        </w:rPr>
        <w:t>«Есть ли еще река</w:t>
      </w:r>
      <w:r w:rsidR="00C80FBD" w:rsidRPr="00B502DB">
        <w:rPr>
          <w:rFonts w:ascii="Times New Roman" w:hAnsi="Times New Roman" w:cs="Times New Roman"/>
          <w:i/>
          <w:sz w:val="32"/>
          <w:szCs w:val="32"/>
        </w:rPr>
        <w:t xml:space="preserve">, которая принесла людям столько радости и страданий, столько богатства и нищеты, как ты, маленький, извилистый </w:t>
      </w:r>
      <w:proofErr w:type="spellStart"/>
      <w:r w:rsidR="00C80FBD" w:rsidRPr="00B502DB">
        <w:rPr>
          <w:rFonts w:ascii="Times New Roman" w:hAnsi="Times New Roman" w:cs="Times New Roman"/>
          <w:i/>
          <w:sz w:val="32"/>
          <w:szCs w:val="32"/>
        </w:rPr>
        <w:t>Ис</w:t>
      </w:r>
      <w:proofErr w:type="spellEnd"/>
      <w:r w:rsidR="00C80FBD" w:rsidRPr="00B502DB">
        <w:rPr>
          <w:rFonts w:ascii="Times New Roman" w:hAnsi="Times New Roman" w:cs="Times New Roman"/>
          <w:i/>
          <w:sz w:val="32"/>
          <w:szCs w:val="32"/>
        </w:rPr>
        <w:t>? Минуло уже сто лет, как тысячи людей роют пески твоего дна и твоих берего</w:t>
      </w:r>
      <w:r w:rsidR="0034134E" w:rsidRPr="00B502DB">
        <w:rPr>
          <w:rFonts w:ascii="Times New Roman" w:hAnsi="Times New Roman" w:cs="Times New Roman"/>
          <w:i/>
          <w:sz w:val="32"/>
          <w:szCs w:val="32"/>
        </w:rPr>
        <w:t>в, мутят чистоту и прозрачность. И бежишь ты, торопливый, беспокойный, с темным лицом преступника. И все, что</w:t>
      </w:r>
      <w:r w:rsidR="00B502DB" w:rsidRPr="00B502DB">
        <w:rPr>
          <w:rFonts w:ascii="Times New Roman" w:hAnsi="Times New Roman" w:cs="Times New Roman"/>
          <w:i/>
          <w:sz w:val="32"/>
          <w:szCs w:val="32"/>
        </w:rPr>
        <w:t xml:space="preserve"> взглянет в твои воды – даже солнце, луна и ясное небо, отражается в них мертвенно, мутно».</w:t>
      </w:r>
      <w:r w:rsidR="00B502DB">
        <w:rPr>
          <w:rFonts w:ascii="Times New Roman" w:hAnsi="Times New Roman" w:cs="Times New Roman"/>
          <w:i/>
          <w:sz w:val="32"/>
          <w:szCs w:val="32"/>
        </w:rPr>
        <w:t xml:space="preserve"> </w:t>
      </w:r>
    </w:p>
    <w:p w:rsidR="00B502DB" w:rsidRDefault="00B502DB" w:rsidP="001E14DE">
      <w:pPr>
        <w:ind w:firstLine="708"/>
        <w:rPr>
          <w:rFonts w:ascii="Times New Roman" w:hAnsi="Times New Roman" w:cs="Times New Roman"/>
          <w:i/>
          <w:sz w:val="32"/>
          <w:szCs w:val="32"/>
        </w:rPr>
      </w:pPr>
      <w:r>
        <w:rPr>
          <w:rFonts w:ascii="Times New Roman" w:hAnsi="Times New Roman" w:cs="Times New Roman"/>
          <w:i/>
          <w:sz w:val="32"/>
          <w:szCs w:val="32"/>
        </w:rPr>
        <w:t xml:space="preserve">Почему? Да потому, что «…нет ничего здесь живого, птицам негде свит гнездо. Смертельно напуганные криком людей, стуком колес, скрипом </w:t>
      </w:r>
      <w:proofErr w:type="spellStart"/>
      <w:r>
        <w:rPr>
          <w:rFonts w:ascii="Times New Roman" w:hAnsi="Times New Roman" w:cs="Times New Roman"/>
          <w:i/>
          <w:sz w:val="32"/>
          <w:szCs w:val="32"/>
        </w:rPr>
        <w:t>промывальных</w:t>
      </w:r>
      <w:proofErr w:type="spellEnd"/>
      <w:r>
        <w:rPr>
          <w:rFonts w:ascii="Times New Roman" w:hAnsi="Times New Roman" w:cs="Times New Roman"/>
          <w:i/>
          <w:sz w:val="32"/>
          <w:szCs w:val="32"/>
        </w:rPr>
        <w:t xml:space="preserve"> машин, они улетают прочь. Желто – красной грядой идут мертвые отвалы».</w:t>
      </w:r>
    </w:p>
    <w:p w:rsidR="00ED4694" w:rsidRPr="00ED4694" w:rsidRDefault="00ED4694" w:rsidP="001E14DE">
      <w:pPr>
        <w:ind w:firstLine="708"/>
        <w:rPr>
          <w:rFonts w:ascii="Times New Roman" w:hAnsi="Times New Roman" w:cs="Times New Roman"/>
          <w:sz w:val="32"/>
          <w:szCs w:val="32"/>
        </w:rPr>
      </w:pPr>
      <w:r>
        <w:rPr>
          <w:rFonts w:ascii="Times New Roman" w:hAnsi="Times New Roman" w:cs="Times New Roman"/>
          <w:sz w:val="32"/>
          <w:szCs w:val="32"/>
        </w:rPr>
        <w:t xml:space="preserve">Про прошлое и настоящее поселка </w:t>
      </w:r>
      <w:proofErr w:type="spellStart"/>
      <w:r>
        <w:rPr>
          <w:rFonts w:ascii="Times New Roman" w:hAnsi="Times New Roman" w:cs="Times New Roman"/>
          <w:sz w:val="32"/>
          <w:szCs w:val="32"/>
        </w:rPr>
        <w:t>Ис</w:t>
      </w:r>
      <w:proofErr w:type="spellEnd"/>
      <w:r>
        <w:rPr>
          <w:rFonts w:ascii="Times New Roman" w:hAnsi="Times New Roman" w:cs="Times New Roman"/>
          <w:sz w:val="32"/>
          <w:szCs w:val="32"/>
        </w:rPr>
        <w:t xml:space="preserve"> можно узнать из книг </w:t>
      </w:r>
      <w:proofErr w:type="spellStart"/>
      <w:r>
        <w:rPr>
          <w:rFonts w:ascii="Times New Roman" w:hAnsi="Times New Roman" w:cs="Times New Roman"/>
          <w:sz w:val="32"/>
          <w:szCs w:val="32"/>
        </w:rPr>
        <w:t>Мосина</w:t>
      </w:r>
      <w:proofErr w:type="spellEnd"/>
      <w:r>
        <w:rPr>
          <w:rFonts w:ascii="Times New Roman" w:hAnsi="Times New Roman" w:cs="Times New Roman"/>
          <w:sz w:val="32"/>
          <w:szCs w:val="32"/>
        </w:rPr>
        <w:t xml:space="preserve"> «На </w:t>
      </w:r>
      <w:proofErr w:type="spellStart"/>
      <w:r>
        <w:rPr>
          <w:rFonts w:ascii="Times New Roman" w:hAnsi="Times New Roman" w:cs="Times New Roman"/>
          <w:sz w:val="32"/>
          <w:szCs w:val="32"/>
        </w:rPr>
        <w:t>Исовских</w:t>
      </w:r>
      <w:proofErr w:type="spellEnd"/>
      <w:r>
        <w:rPr>
          <w:rFonts w:ascii="Times New Roman" w:hAnsi="Times New Roman" w:cs="Times New Roman"/>
          <w:sz w:val="32"/>
          <w:szCs w:val="32"/>
        </w:rPr>
        <w:t xml:space="preserve"> приисках» и «Поселок </w:t>
      </w:r>
      <w:proofErr w:type="spellStart"/>
      <w:r>
        <w:rPr>
          <w:rFonts w:ascii="Times New Roman" w:hAnsi="Times New Roman" w:cs="Times New Roman"/>
          <w:sz w:val="32"/>
          <w:szCs w:val="32"/>
        </w:rPr>
        <w:t>Ис</w:t>
      </w:r>
      <w:proofErr w:type="spellEnd"/>
      <w:r>
        <w:rPr>
          <w:rFonts w:ascii="Times New Roman" w:hAnsi="Times New Roman" w:cs="Times New Roman"/>
          <w:sz w:val="32"/>
          <w:szCs w:val="32"/>
        </w:rPr>
        <w:t>».</w:t>
      </w:r>
    </w:p>
    <w:p w:rsidR="00B502DB" w:rsidRDefault="00FA3A56" w:rsidP="001E14DE">
      <w:pPr>
        <w:ind w:firstLine="708"/>
        <w:rPr>
          <w:rFonts w:ascii="Times New Roman" w:hAnsi="Times New Roman" w:cs="Times New Roman"/>
          <w:sz w:val="32"/>
          <w:szCs w:val="32"/>
        </w:rPr>
      </w:pPr>
      <w:r>
        <w:rPr>
          <w:rFonts w:ascii="Times New Roman" w:hAnsi="Times New Roman" w:cs="Times New Roman"/>
          <w:noProof/>
          <w:sz w:val="32"/>
          <w:szCs w:val="32"/>
          <w:lang w:eastAsia="ru-RU"/>
        </w:rPr>
        <w:drawing>
          <wp:inline distT="0" distB="0" distL="0" distR="0">
            <wp:extent cx="1243824" cy="1695450"/>
            <wp:effectExtent l="38100" t="57150" r="108726" b="95250"/>
            <wp:docPr id="3" name="Рисунок 2" descr="C:\Documents and Settings\Пользователь\Рабочий стол\Новая папка\PA095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Пользователь\Рабочий стол\Новая папка\PA095858.JPG"/>
                    <pic:cNvPicPr>
                      <a:picLocks noChangeAspect="1" noChangeArrowheads="1"/>
                    </pic:cNvPicPr>
                  </pic:nvPicPr>
                  <pic:blipFill>
                    <a:blip r:embed="rId11" cstate="print"/>
                    <a:srcRect l="3300" b="1184"/>
                    <a:stretch>
                      <a:fillRect/>
                    </a:stretch>
                  </pic:blipFill>
                  <pic:spPr bwMode="auto">
                    <a:xfrm>
                      <a:off x="0" y="0"/>
                      <a:ext cx="1243824" cy="16954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hAnsi="Times New Roman" w:cs="Times New Roman"/>
          <w:noProof/>
          <w:sz w:val="32"/>
          <w:szCs w:val="32"/>
          <w:lang w:eastAsia="ru-RU"/>
        </w:rPr>
        <w:t xml:space="preserve"> </w:t>
      </w:r>
      <w:r>
        <w:rPr>
          <w:rFonts w:ascii="Times New Roman" w:hAnsi="Times New Roman" w:cs="Times New Roman"/>
          <w:noProof/>
          <w:sz w:val="32"/>
          <w:szCs w:val="32"/>
          <w:lang w:eastAsia="ru-RU"/>
        </w:rPr>
        <w:tab/>
      </w:r>
      <w:r>
        <w:rPr>
          <w:rFonts w:ascii="Times New Roman" w:hAnsi="Times New Roman" w:cs="Times New Roman"/>
          <w:noProof/>
          <w:sz w:val="32"/>
          <w:szCs w:val="32"/>
          <w:lang w:eastAsia="ru-RU"/>
        </w:rPr>
        <w:drawing>
          <wp:inline distT="0" distB="0" distL="0" distR="0">
            <wp:extent cx="1300629" cy="1733550"/>
            <wp:effectExtent l="38100" t="57150" r="109071" b="95250"/>
            <wp:docPr id="4" name="Рисунок 3" descr="C:\Documents and Settings\Пользователь\Рабочий стол\Новая папка\PA0958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Пользователь\Рабочий стол\Новая папка\PA095871.JPG"/>
                    <pic:cNvPicPr>
                      <a:picLocks noChangeAspect="1" noChangeArrowheads="1"/>
                    </pic:cNvPicPr>
                  </pic:nvPicPr>
                  <pic:blipFill>
                    <a:blip r:embed="rId12" cstate="print"/>
                    <a:srcRect/>
                    <a:stretch>
                      <a:fillRect/>
                    </a:stretch>
                  </pic:blipFill>
                  <pic:spPr bwMode="auto">
                    <a:xfrm>
                      <a:off x="0" y="0"/>
                      <a:ext cx="1302585" cy="17361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Times New Roman" w:hAnsi="Times New Roman" w:cs="Times New Roman"/>
          <w:noProof/>
          <w:sz w:val="32"/>
          <w:szCs w:val="32"/>
          <w:lang w:eastAsia="ru-RU"/>
        </w:rPr>
        <w:t xml:space="preserve"> </w:t>
      </w:r>
      <w:r>
        <w:rPr>
          <w:rFonts w:ascii="Times New Roman" w:hAnsi="Times New Roman" w:cs="Times New Roman"/>
          <w:noProof/>
          <w:sz w:val="32"/>
          <w:szCs w:val="32"/>
          <w:lang w:eastAsia="ru-RU"/>
        </w:rPr>
        <w:tab/>
      </w:r>
      <w:r>
        <w:rPr>
          <w:rFonts w:ascii="Times New Roman" w:hAnsi="Times New Roman" w:cs="Times New Roman"/>
          <w:noProof/>
          <w:sz w:val="32"/>
          <w:szCs w:val="32"/>
          <w:lang w:eastAsia="ru-RU"/>
        </w:rPr>
        <w:drawing>
          <wp:inline distT="0" distB="0" distL="0" distR="0">
            <wp:extent cx="1170083" cy="1724025"/>
            <wp:effectExtent l="38100" t="57150" r="106267" b="104775"/>
            <wp:docPr id="5" name="Рисунок 4" descr="C:\Documents and Settings\Пользователь\Рабочий стол\Новая папка\PA095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Пользователь\Рабочий стол\Новая папка\PA095862.JPG"/>
                    <pic:cNvPicPr>
                      <a:picLocks noChangeAspect="1" noChangeArrowheads="1"/>
                    </pic:cNvPicPr>
                  </pic:nvPicPr>
                  <pic:blipFill>
                    <a:blip r:embed="rId13" cstate="print"/>
                    <a:srcRect l="10617" t="2907" r="3013" b="1615"/>
                    <a:stretch>
                      <a:fillRect/>
                    </a:stretch>
                  </pic:blipFill>
                  <pic:spPr bwMode="auto">
                    <a:xfrm>
                      <a:off x="0" y="0"/>
                      <a:ext cx="1172035" cy="1726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62652" w:rsidRDefault="00BA4C5A" w:rsidP="00462652">
      <w:pPr>
        <w:ind w:firstLine="708"/>
        <w:jc w:val="center"/>
        <w:rPr>
          <w:rFonts w:ascii="Times New Roman" w:hAnsi="Times New Roman" w:cs="Times New Roman"/>
          <w:b/>
          <w:sz w:val="32"/>
          <w:szCs w:val="32"/>
        </w:rPr>
      </w:pPr>
      <w:r w:rsidRPr="00BA4C5A">
        <w:rPr>
          <w:rFonts w:ascii="Times New Roman" w:hAnsi="Times New Roman" w:cs="Times New Roman"/>
          <w:b/>
          <w:sz w:val="32"/>
          <w:szCs w:val="32"/>
        </w:rPr>
        <w:lastRenderedPageBreak/>
        <w:t xml:space="preserve"> </w:t>
      </w:r>
      <w:r w:rsidR="00ED4694" w:rsidRPr="00BA4C5A">
        <w:rPr>
          <w:rFonts w:ascii="Times New Roman" w:hAnsi="Times New Roman" w:cs="Times New Roman"/>
          <w:b/>
          <w:sz w:val="32"/>
          <w:szCs w:val="32"/>
        </w:rPr>
        <w:t>«</w:t>
      </w:r>
      <w:r w:rsidR="00B502DB" w:rsidRPr="00BA4C5A">
        <w:rPr>
          <w:rFonts w:ascii="Times New Roman" w:hAnsi="Times New Roman" w:cs="Times New Roman"/>
          <w:b/>
          <w:sz w:val="32"/>
          <w:szCs w:val="32"/>
        </w:rPr>
        <w:t>Тело каменно</w:t>
      </w:r>
      <w:r w:rsidR="00ED4694" w:rsidRPr="00BA4C5A">
        <w:rPr>
          <w:rFonts w:ascii="Times New Roman" w:hAnsi="Times New Roman" w:cs="Times New Roman"/>
          <w:b/>
          <w:sz w:val="32"/>
          <w:szCs w:val="32"/>
        </w:rPr>
        <w:t>, сердце пламенно»</w:t>
      </w:r>
    </w:p>
    <w:p w:rsidR="00321B57" w:rsidRPr="00462652" w:rsidRDefault="00ED4694" w:rsidP="00462652">
      <w:pPr>
        <w:ind w:firstLine="708"/>
        <w:rPr>
          <w:rFonts w:ascii="Times New Roman" w:hAnsi="Times New Roman" w:cs="Times New Roman"/>
          <w:b/>
          <w:sz w:val="32"/>
          <w:szCs w:val="32"/>
        </w:rPr>
      </w:pPr>
      <w:proofErr w:type="gramStart"/>
      <w:r w:rsidRPr="00462652">
        <w:rPr>
          <w:rFonts w:ascii="Times New Roman" w:hAnsi="Times New Roman" w:cs="Times New Roman"/>
          <w:sz w:val="32"/>
          <w:szCs w:val="32"/>
        </w:rPr>
        <w:t>О первых старательских разработках и применении платины в промышленности и торговле</w:t>
      </w:r>
      <w:r w:rsidR="005673E0" w:rsidRPr="00462652">
        <w:rPr>
          <w:rFonts w:ascii="Times New Roman" w:hAnsi="Times New Roman" w:cs="Times New Roman"/>
          <w:sz w:val="32"/>
          <w:szCs w:val="32"/>
        </w:rPr>
        <w:t xml:space="preserve">, </w:t>
      </w:r>
      <w:r w:rsidR="004B185D" w:rsidRPr="00462652">
        <w:rPr>
          <w:rFonts w:ascii="Times New Roman" w:hAnsi="Times New Roman" w:cs="Times New Roman"/>
          <w:sz w:val="32"/>
          <w:szCs w:val="32"/>
        </w:rPr>
        <w:t xml:space="preserve">о реках, притоках, </w:t>
      </w:r>
      <w:proofErr w:type="spellStart"/>
      <w:r w:rsidR="004B185D" w:rsidRPr="00462652">
        <w:rPr>
          <w:rFonts w:ascii="Times New Roman" w:hAnsi="Times New Roman" w:cs="Times New Roman"/>
          <w:sz w:val="32"/>
          <w:szCs w:val="32"/>
        </w:rPr>
        <w:t>золотоплатино</w:t>
      </w:r>
      <w:r w:rsidR="005673E0" w:rsidRPr="00462652">
        <w:rPr>
          <w:rFonts w:ascii="Times New Roman" w:hAnsi="Times New Roman" w:cs="Times New Roman"/>
          <w:sz w:val="32"/>
          <w:szCs w:val="32"/>
        </w:rPr>
        <w:t>носных</w:t>
      </w:r>
      <w:proofErr w:type="spellEnd"/>
      <w:r w:rsidR="005673E0" w:rsidRPr="00462652">
        <w:rPr>
          <w:rFonts w:ascii="Times New Roman" w:hAnsi="Times New Roman" w:cs="Times New Roman"/>
          <w:sz w:val="32"/>
          <w:szCs w:val="32"/>
        </w:rPr>
        <w:t xml:space="preserve"> жилах – с таблицами добычи металлов с 1824 по 2000 годы, об известных самородках и первооткрывателях – владельцах приисков, об иностранцах на Урале и основной рабочей силе – каторжанах, старателях, откатчиках, </w:t>
      </w:r>
      <w:proofErr w:type="spellStart"/>
      <w:r w:rsidR="005673E0" w:rsidRPr="00462652">
        <w:rPr>
          <w:rFonts w:ascii="Times New Roman" w:hAnsi="Times New Roman" w:cs="Times New Roman"/>
          <w:sz w:val="32"/>
          <w:szCs w:val="32"/>
        </w:rPr>
        <w:t>гидравлистах</w:t>
      </w:r>
      <w:proofErr w:type="spellEnd"/>
      <w:r w:rsidR="005673E0" w:rsidRPr="00462652">
        <w:rPr>
          <w:rFonts w:ascii="Times New Roman" w:hAnsi="Times New Roman" w:cs="Times New Roman"/>
          <w:sz w:val="32"/>
          <w:szCs w:val="32"/>
        </w:rPr>
        <w:t>, каталях, о дражной добыче металла и горняцких династиях, об усовершенствовании техники добычи, маркшейдерском деле – обо всем</w:t>
      </w:r>
      <w:proofErr w:type="gramEnd"/>
      <w:r w:rsidR="005673E0" w:rsidRPr="00462652">
        <w:rPr>
          <w:rFonts w:ascii="Times New Roman" w:hAnsi="Times New Roman" w:cs="Times New Roman"/>
          <w:sz w:val="32"/>
          <w:szCs w:val="32"/>
        </w:rPr>
        <w:t xml:space="preserve"> </w:t>
      </w:r>
      <w:proofErr w:type="gramStart"/>
      <w:r w:rsidR="005673E0" w:rsidRPr="00462652">
        <w:rPr>
          <w:rFonts w:ascii="Times New Roman" w:hAnsi="Times New Roman" w:cs="Times New Roman"/>
          <w:sz w:val="32"/>
          <w:szCs w:val="32"/>
        </w:rPr>
        <w:t>этом</w:t>
      </w:r>
      <w:proofErr w:type="gramEnd"/>
      <w:r w:rsidR="005673E0" w:rsidRPr="00462652">
        <w:rPr>
          <w:rFonts w:ascii="Times New Roman" w:hAnsi="Times New Roman" w:cs="Times New Roman"/>
          <w:sz w:val="32"/>
          <w:szCs w:val="32"/>
        </w:rPr>
        <w:t xml:space="preserve"> и еще о многом другом уникальная книга К.И. </w:t>
      </w:r>
      <w:proofErr w:type="spellStart"/>
      <w:r w:rsidR="005673E0" w:rsidRPr="00462652">
        <w:rPr>
          <w:rFonts w:ascii="Times New Roman" w:hAnsi="Times New Roman" w:cs="Times New Roman"/>
          <w:sz w:val="32"/>
          <w:szCs w:val="32"/>
        </w:rPr>
        <w:t>Мосина</w:t>
      </w:r>
      <w:proofErr w:type="spellEnd"/>
      <w:r w:rsidR="005673E0" w:rsidRPr="00462652">
        <w:rPr>
          <w:rFonts w:ascii="Times New Roman" w:hAnsi="Times New Roman" w:cs="Times New Roman"/>
          <w:sz w:val="32"/>
          <w:szCs w:val="32"/>
        </w:rPr>
        <w:t xml:space="preserve"> </w:t>
      </w:r>
      <w:r w:rsidR="00462652">
        <w:rPr>
          <w:rFonts w:ascii="Times New Roman" w:hAnsi="Times New Roman" w:cs="Times New Roman"/>
          <w:sz w:val="32"/>
          <w:szCs w:val="32"/>
        </w:rPr>
        <w:t>«История добычи платины на Урале»</w:t>
      </w:r>
    </w:p>
    <w:p w:rsidR="005673E0" w:rsidRDefault="005673E0" w:rsidP="00ED4694">
      <w:pPr>
        <w:ind w:firstLine="708"/>
        <w:rPr>
          <w:rFonts w:ascii="Times New Roman" w:hAnsi="Times New Roman" w:cs="Times New Roman"/>
          <w:sz w:val="32"/>
          <w:szCs w:val="32"/>
        </w:rPr>
      </w:pPr>
      <w:r w:rsidRPr="00321B57">
        <w:rPr>
          <w:rFonts w:ascii="Times New Roman" w:hAnsi="Times New Roman" w:cs="Times New Roman"/>
          <w:sz w:val="32"/>
          <w:szCs w:val="32"/>
        </w:rPr>
        <w:t>За ней родились</w:t>
      </w:r>
      <w:r>
        <w:rPr>
          <w:rFonts w:ascii="Times New Roman" w:hAnsi="Times New Roman" w:cs="Times New Roman"/>
          <w:sz w:val="32"/>
          <w:szCs w:val="32"/>
        </w:rPr>
        <w:t xml:space="preserve"> новые. Уже конкретно</w:t>
      </w:r>
      <w:r w:rsidR="00B01B95">
        <w:rPr>
          <w:rFonts w:ascii="Times New Roman" w:hAnsi="Times New Roman" w:cs="Times New Roman"/>
          <w:sz w:val="32"/>
          <w:szCs w:val="32"/>
        </w:rPr>
        <w:t xml:space="preserve"> о людях, их судьбах – о сотнях, тысячах судеб. О тех, кто как раз и составляет сердце и душу Урала. Это их имел в виду уроженец </w:t>
      </w:r>
      <w:proofErr w:type="spellStart"/>
      <w:r w:rsidR="00B01B95">
        <w:rPr>
          <w:rFonts w:ascii="Times New Roman" w:hAnsi="Times New Roman" w:cs="Times New Roman"/>
          <w:sz w:val="32"/>
          <w:szCs w:val="32"/>
        </w:rPr>
        <w:t>Висима</w:t>
      </w:r>
      <w:proofErr w:type="spellEnd"/>
      <w:r w:rsidR="00B01B95">
        <w:rPr>
          <w:rFonts w:ascii="Times New Roman" w:hAnsi="Times New Roman" w:cs="Times New Roman"/>
          <w:sz w:val="32"/>
          <w:szCs w:val="32"/>
        </w:rPr>
        <w:t xml:space="preserve"> Мамин – Сибиряк, говоря: «Урал – тело каменно, сердце пламенно».</w:t>
      </w:r>
    </w:p>
    <w:p w:rsidR="00321B57" w:rsidRPr="00321B57" w:rsidRDefault="00462652" w:rsidP="00ED4694">
      <w:pPr>
        <w:ind w:firstLine="708"/>
        <w:rPr>
          <w:rFonts w:ascii="Times New Roman" w:hAnsi="Times New Roman" w:cs="Times New Roman"/>
          <w:b/>
          <w:noProof/>
          <w:sz w:val="32"/>
          <w:szCs w:val="32"/>
          <w:lang w:eastAsia="ru-RU"/>
        </w:rPr>
      </w:pPr>
      <w:r>
        <w:rPr>
          <w:rFonts w:ascii="Times New Roman" w:hAnsi="Times New Roman" w:cs="Times New Roman"/>
          <w:b/>
          <w:noProof/>
          <w:sz w:val="32"/>
          <w:szCs w:val="32"/>
          <w:lang w:eastAsia="ru-RU"/>
        </w:rPr>
        <w:drawing>
          <wp:anchor distT="0" distB="0" distL="114300" distR="114300" simplePos="0" relativeHeight="251663360" behindDoc="0" locked="0" layoutInCell="1" allowOverlap="1">
            <wp:simplePos x="0" y="0"/>
            <wp:positionH relativeFrom="margin">
              <wp:posOffset>4714875</wp:posOffset>
            </wp:positionH>
            <wp:positionV relativeFrom="margin">
              <wp:posOffset>4238625</wp:posOffset>
            </wp:positionV>
            <wp:extent cx="1917700" cy="2705100"/>
            <wp:effectExtent l="38100" t="57150" r="120650" b="95250"/>
            <wp:wrapSquare wrapText="bothSides"/>
            <wp:docPr id="16" name="Рисунок 9" descr="C:\Documents and Settings\Пользователь\Рабочий стол\Новая папка\PA095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Пользователь\Рабочий стол\Новая папка\PA095880.JPG"/>
                    <pic:cNvPicPr>
                      <a:picLocks noChangeAspect="1" noChangeArrowheads="1"/>
                    </pic:cNvPicPr>
                  </pic:nvPicPr>
                  <pic:blipFill>
                    <a:blip r:embed="rId14" cstate="print"/>
                    <a:srcRect l="6887" t="646" r="2869" b="3983"/>
                    <a:stretch>
                      <a:fillRect/>
                    </a:stretch>
                  </pic:blipFill>
                  <pic:spPr bwMode="auto">
                    <a:xfrm>
                      <a:off x="0" y="0"/>
                      <a:ext cx="1917700" cy="2705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321B57" w:rsidRDefault="00B01B95" w:rsidP="00ED4694">
      <w:pPr>
        <w:ind w:firstLine="708"/>
        <w:rPr>
          <w:rFonts w:ascii="Times New Roman" w:hAnsi="Times New Roman" w:cs="Times New Roman"/>
          <w:sz w:val="32"/>
          <w:szCs w:val="32"/>
        </w:rPr>
      </w:pPr>
      <w:r w:rsidRPr="00321B57">
        <w:rPr>
          <w:rFonts w:ascii="Times New Roman" w:hAnsi="Times New Roman" w:cs="Times New Roman"/>
          <w:i/>
          <w:sz w:val="32"/>
          <w:szCs w:val="32"/>
        </w:rPr>
        <w:t xml:space="preserve">Одна книга о выселенцах. Называется «Спецпереселенцы». </w:t>
      </w:r>
      <w:proofErr w:type="gramStart"/>
      <w:r w:rsidRPr="00321B57">
        <w:rPr>
          <w:rFonts w:ascii="Times New Roman" w:hAnsi="Times New Roman" w:cs="Times New Roman"/>
          <w:i/>
          <w:sz w:val="32"/>
          <w:szCs w:val="32"/>
        </w:rPr>
        <w:t>Написана на основе подлинных рассказов уже второго поколения людей, родители которых приехали в необжитую глушь Северного Урала под надзор</w:t>
      </w:r>
      <w:r>
        <w:rPr>
          <w:rFonts w:ascii="Times New Roman" w:hAnsi="Times New Roman" w:cs="Times New Roman"/>
          <w:sz w:val="32"/>
          <w:szCs w:val="32"/>
        </w:rPr>
        <w:t xml:space="preserve"> </w:t>
      </w:r>
      <w:r w:rsidRPr="00321B57">
        <w:rPr>
          <w:rFonts w:ascii="Times New Roman" w:hAnsi="Times New Roman" w:cs="Times New Roman"/>
          <w:i/>
          <w:sz w:val="32"/>
          <w:szCs w:val="32"/>
        </w:rPr>
        <w:t>НКВД.</w:t>
      </w:r>
      <w:r>
        <w:rPr>
          <w:rFonts w:ascii="Times New Roman" w:hAnsi="Times New Roman" w:cs="Times New Roman"/>
          <w:sz w:val="32"/>
          <w:szCs w:val="32"/>
        </w:rPr>
        <w:t xml:space="preserve"> </w:t>
      </w:r>
      <w:proofErr w:type="gramEnd"/>
    </w:p>
    <w:p w:rsidR="00321B57" w:rsidRDefault="00321B57" w:rsidP="00ED4694">
      <w:pPr>
        <w:ind w:firstLine="708"/>
        <w:rPr>
          <w:rFonts w:ascii="Times New Roman" w:hAnsi="Times New Roman" w:cs="Times New Roman"/>
          <w:sz w:val="32"/>
          <w:szCs w:val="32"/>
        </w:rPr>
      </w:pPr>
    </w:p>
    <w:p w:rsidR="00321B57" w:rsidRDefault="00321B57" w:rsidP="00ED4694">
      <w:pPr>
        <w:ind w:firstLine="708"/>
        <w:rPr>
          <w:rFonts w:ascii="Times New Roman" w:hAnsi="Times New Roman" w:cs="Times New Roman"/>
          <w:sz w:val="32"/>
          <w:szCs w:val="32"/>
        </w:rPr>
      </w:pPr>
    </w:p>
    <w:p w:rsidR="00321B57" w:rsidRDefault="00321B57" w:rsidP="00ED4694">
      <w:pPr>
        <w:ind w:firstLine="708"/>
        <w:rPr>
          <w:rFonts w:ascii="Times New Roman" w:hAnsi="Times New Roman" w:cs="Times New Roman"/>
          <w:sz w:val="32"/>
          <w:szCs w:val="32"/>
        </w:rPr>
      </w:pPr>
    </w:p>
    <w:p w:rsidR="00B01B95" w:rsidRDefault="00B01B95" w:rsidP="00ED4694">
      <w:pPr>
        <w:ind w:firstLine="708"/>
        <w:rPr>
          <w:rFonts w:ascii="Times New Roman" w:hAnsi="Times New Roman" w:cs="Times New Roman"/>
          <w:sz w:val="32"/>
          <w:szCs w:val="32"/>
        </w:rPr>
      </w:pPr>
      <w:r>
        <w:rPr>
          <w:rFonts w:ascii="Times New Roman" w:hAnsi="Times New Roman" w:cs="Times New Roman"/>
          <w:sz w:val="32"/>
          <w:szCs w:val="32"/>
        </w:rPr>
        <w:t>В автобиографической книге «История одной жизни» эпоха будто преломляется через детское мировосприятие. Да и вся эта книга – ценнейший исторический источник, повесть о том, как русс</w:t>
      </w:r>
      <w:r w:rsidR="007133B0">
        <w:rPr>
          <w:rFonts w:ascii="Times New Roman" w:hAnsi="Times New Roman" w:cs="Times New Roman"/>
          <w:sz w:val="32"/>
          <w:szCs w:val="32"/>
        </w:rPr>
        <w:t>кий трудовой люд</w:t>
      </w:r>
      <w:r w:rsidR="00972E7F">
        <w:rPr>
          <w:rFonts w:ascii="Times New Roman" w:hAnsi="Times New Roman" w:cs="Times New Roman"/>
          <w:sz w:val="32"/>
          <w:szCs w:val="32"/>
        </w:rPr>
        <w:t xml:space="preserve">, </w:t>
      </w:r>
      <w:r w:rsidR="004B185D">
        <w:rPr>
          <w:rFonts w:ascii="Times New Roman" w:hAnsi="Times New Roman" w:cs="Times New Roman"/>
          <w:sz w:val="32"/>
          <w:szCs w:val="32"/>
        </w:rPr>
        <w:t xml:space="preserve">даже не заслуженно обиженный государством, оставался верен отечеству, добросовестно трудился и защищал Родину. Пример тому – подлинные истории земляков, да и сам Константин Иванович. Видно </w:t>
      </w:r>
      <w:proofErr w:type="gramStart"/>
      <w:r w:rsidR="004B185D">
        <w:rPr>
          <w:rFonts w:ascii="Times New Roman" w:hAnsi="Times New Roman" w:cs="Times New Roman"/>
          <w:sz w:val="32"/>
          <w:szCs w:val="32"/>
        </w:rPr>
        <w:t>трудные</w:t>
      </w:r>
      <w:proofErr w:type="gramEnd"/>
      <w:r w:rsidR="004B185D">
        <w:rPr>
          <w:rFonts w:ascii="Times New Roman" w:hAnsi="Times New Roman" w:cs="Times New Roman"/>
          <w:sz w:val="32"/>
          <w:szCs w:val="32"/>
        </w:rPr>
        <w:t xml:space="preserve"> хлеб – не худший воспитатель.</w:t>
      </w:r>
    </w:p>
    <w:p w:rsidR="004B185D" w:rsidRDefault="004B185D" w:rsidP="00ED4694">
      <w:pPr>
        <w:ind w:firstLine="708"/>
        <w:rPr>
          <w:rFonts w:ascii="Times New Roman" w:hAnsi="Times New Roman" w:cs="Times New Roman"/>
          <w:sz w:val="32"/>
          <w:szCs w:val="32"/>
        </w:rPr>
      </w:pPr>
      <w:r>
        <w:rPr>
          <w:rFonts w:ascii="Times New Roman" w:hAnsi="Times New Roman" w:cs="Times New Roman"/>
          <w:sz w:val="32"/>
          <w:szCs w:val="32"/>
        </w:rPr>
        <w:t xml:space="preserve">Превратности судеб и коменданты поселка, жизнь немцев на Урале и женская доля выселенки, воспоминания десятков людей, решения </w:t>
      </w:r>
      <w:r>
        <w:rPr>
          <w:rFonts w:ascii="Times New Roman" w:hAnsi="Times New Roman" w:cs="Times New Roman"/>
          <w:sz w:val="32"/>
          <w:szCs w:val="32"/>
        </w:rPr>
        <w:lastRenderedPageBreak/>
        <w:t>правительства о раскулаченных, выселенцах, меры взыскания для переселенцев, создание леспромхозов, и даже исповедь «</w:t>
      </w:r>
      <w:proofErr w:type="gramStart"/>
      <w:r>
        <w:rPr>
          <w:rFonts w:ascii="Times New Roman" w:hAnsi="Times New Roman" w:cs="Times New Roman"/>
          <w:sz w:val="32"/>
          <w:szCs w:val="32"/>
        </w:rPr>
        <w:t>стукача</w:t>
      </w:r>
      <w:proofErr w:type="gramEnd"/>
      <w:r>
        <w:rPr>
          <w:rFonts w:ascii="Times New Roman" w:hAnsi="Times New Roman" w:cs="Times New Roman"/>
          <w:sz w:val="32"/>
          <w:szCs w:val="32"/>
        </w:rPr>
        <w:t>»… Все это в книге. Как сама жизнь.</w:t>
      </w:r>
    </w:p>
    <w:p w:rsidR="00F86083" w:rsidRDefault="00F86083" w:rsidP="00ED4694">
      <w:pPr>
        <w:ind w:firstLine="708"/>
        <w:rPr>
          <w:rFonts w:ascii="Times New Roman" w:hAnsi="Times New Roman" w:cs="Times New Roman"/>
          <w:sz w:val="32"/>
          <w:szCs w:val="32"/>
        </w:rPr>
      </w:pPr>
      <w:r>
        <w:rPr>
          <w:rFonts w:ascii="Times New Roman" w:hAnsi="Times New Roman" w:cs="Times New Roman"/>
          <w:sz w:val="32"/>
          <w:szCs w:val="32"/>
        </w:rPr>
        <w:t>За «Спецпереселенцами» родились «Спецпер</w:t>
      </w:r>
      <w:r w:rsidR="00321B57">
        <w:rPr>
          <w:rFonts w:ascii="Times New Roman" w:hAnsi="Times New Roman" w:cs="Times New Roman"/>
          <w:sz w:val="32"/>
          <w:szCs w:val="32"/>
        </w:rPr>
        <w:t>еселенцы Белогорского поселка»</w:t>
      </w:r>
      <w:proofErr w:type="gramStart"/>
      <w:r w:rsidR="00321B57">
        <w:rPr>
          <w:rFonts w:ascii="Times New Roman" w:hAnsi="Times New Roman" w:cs="Times New Roman"/>
          <w:sz w:val="32"/>
          <w:szCs w:val="32"/>
        </w:rPr>
        <w:t>,</w:t>
      </w:r>
      <w:r>
        <w:rPr>
          <w:rFonts w:ascii="Times New Roman" w:hAnsi="Times New Roman" w:cs="Times New Roman"/>
          <w:sz w:val="32"/>
          <w:szCs w:val="32"/>
        </w:rPr>
        <w:t>«</w:t>
      </w:r>
      <w:proofErr w:type="gramEnd"/>
      <w:r>
        <w:rPr>
          <w:rFonts w:ascii="Times New Roman" w:hAnsi="Times New Roman" w:cs="Times New Roman"/>
          <w:sz w:val="32"/>
          <w:szCs w:val="32"/>
        </w:rPr>
        <w:t>Гора Белая», «Старатели».</w:t>
      </w:r>
    </w:p>
    <w:p w:rsidR="00321B57" w:rsidRDefault="00462652" w:rsidP="00ED4694">
      <w:pPr>
        <w:ind w:firstLine="708"/>
        <w:rPr>
          <w:rFonts w:ascii="Times New Roman" w:hAnsi="Times New Roman" w:cs="Times New Roman"/>
          <w:sz w:val="32"/>
          <w:szCs w:val="32"/>
        </w:rPr>
      </w:pPr>
      <w:r>
        <w:rPr>
          <w:rFonts w:ascii="Times New Roman" w:hAnsi="Times New Roman" w:cs="Times New Roman"/>
          <w:noProof/>
          <w:sz w:val="32"/>
          <w:szCs w:val="32"/>
          <w:lang w:eastAsia="ru-RU"/>
        </w:rPr>
        <w:tab/>
        <w:t xml:space="preserve"> </w:t>
      </w:r>
      <w:r w:rsidR="00C82179">
        <w:rPr>
          <w:rFonts w:ascii="Times New Roman" w:hAnsi="Times New Roman" w:cs="Times New Roman"/>
          <w:noProof/>
          <w:sz w:val="32"/>
          <w:szCs w:val="32"/>
          <w:lang w:eastAsia="ru-RU"/>
        </w:rPr>
        <w:drawing>
          <wp:inline distT="0" distB="0" distL="0" distR="0">
            <wp:extent cx="1562100" cy="2257425"/>
            <wp:effectExtent l="38100" t="57150" r="114300" b="104775"/>
            <wp:docPr id="23" name="Рисунок 10" descr="C:\Documents and Settings\Пользователь\Рабочий стол\Новая папка\PA095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Пользователь\Рабочий стол\Новая папка\PA095867.JPG"/>
                    <pic:cNvPicPr>
                      <a:picLocks noChangeAspect="1" noChangeArrowheads="1"/>
                    </pic:cNvPicPr>
                  </pic:nvPicPr>
                  <pic:blipFill>
                    <a:blip r:embed="rId15" cstate="print"/>
                    <a:srcRect l="3270" t="1010" r="6131" b="708"/>
                    <a:stretch>
                      <a:fillRect/>
                    </a:stretch>
                  </pic:blipFill>
                  <pic:spPr bwMode="auto">
                    <a:xfrm>
                      <a:off x="0" y="0"/>
                      <a:ext cx="1562100" cy="2257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C82179">
        <w:rPr>
          <w:rFonts w:ascii="Times New Roman" w:hAnsi="Times New Roman" w:cs="Times New Roman"/>
          <w:noProof/>
          <w:sz w:val="32"/>
          <w:szCs w:val="32"/>
          <w:lang w:eastAsia="ru-RU"/>
        </w:rPr>
        <w:tab/>
      </w:r>
      <w:r w:rsidR="00C82179">
        <w:rPr>
          <w:rFonts w:ascii="Times New Roman" w:hAnsi="Times New Roman" w:cs="Times New Roman"/>
          <w:noProof/>
          <w:sz w:val="32"/>
          <w:szCs w:val="32"/>
          <w:lang w:eastAsia="ru-RU"/>
        </w:rPr>
        <w:tab/>
      </w:r>
      <w:r w:rsidR="00C82179">
        <w:rPr>
          <w:rFonts w:ascii="Times New Roman" w:hAnsi="Times New Roman" w:cs="Times New Roman"/>
          <w:noProof/>
          <w:sz w:val="32"/>
          <w:szCs w:val="32"/>
          <w:lang w:eastAsia="ru-RU"/>
        </w:rPr>
        <w:tab/>
      </w:r>
      <w:r>
        <w:rPr>
          <w:rFonts w:ascii="Times New Roman" w:hAnsi="Times New Roman" w:cs="Times New Roman"/>
          <w:noProof/>
          <w:sz w:val="32"/>
          <w:szCs w:val="32"/>
          <w:lang w:eastAsia="ru-RU"/>
        </w:rPr>
        <w:t xml:space="preserve"> </w:t>
      </w:r>
      <w:r w:rsidR="00C82179">
        <w:rPr>
          <w:rFonts w:ascii="Times New Roman" w:hAnsi="Times New Roman" w:cs="Times New Roman"/>
          <w:noProof/>
          <w:sz w:val="32"/>
          <w:szCs w:val="32"/>
          <w:lang w:eastAsia="ru-RU"/>
        </w:rPr>
        <w:drawing>
          <wp:inline distT="0" distB="0" distL="0" distR="0">
            <wp:extent cx="1524000" cy="2253657"/>
            <wp:effectExtent l="38100" t="57150" r="114300" b="89493"/>
            <wp:docPr id="22" name="Рисунок 11" descr="C:\Documents and Settings\Пользователь\Рабочий стол\Новая папка\PA0958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Пользователь\Рабочий стол\Новая папка\PA095863.JPG"/>
                    <pic:cNvPicPr>
                      <a:picLocks noChangeAspect="1" noChangeArrowheads="1"/>
                    </pic:cNvPicPr>
                  </pic:nvPicPr>
                  <pic:blipFill>
                    <a:blip r:embed="rId16" cstate="print"/>
                    <a:srcRect l="9325" t="5059" r="6169" b="1184"/>
                    <a:stretch>
                      <a:fillRect/>
                    </a:stretch>
                  </pic:blipFill>
                  <pic:spPr bwMode="auto">
                    <a:xfrm>
                      <a:off x="0" y="0"/>
                      <a:ext cx="1524000" cy="22536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21B57" w:rsidRDefault="00321B57" w:rsidP="00ED4694">
      <w:pPr>
        <w:ind w:firstLine="708"/>
        <w:rPr>
          <w:rFonts w:ascii="Times New Roman" w:hAnsi="Times New Roman" w:cs="Times New Roman"/>
          <w:sz w:val="32"/>
          <w:szCs w:val="32"/>
        </w:rPr>
      </w:pPr>
    </w:p>
    <w:p w:rsidR="00F86083" w:rsidRDefault="00F86083" w:rsidP="00ED4694">
      <w:pPr>
        <w:ind w:firstLine="708"/>
        <w:rPr>
          <w:rFonts w:ascii="Times New Roman" w:hAnsi="Times New Roman" w:cs="Times New Roman"/>
          <w:sz w:val="32"/>
          <w:szCs w:val="32"/>
        </w:rPr>
      </w:pPr>
      <w:proofErr w:type="gramStart"/>
      <w:r>
        <w:rPr>
          <w:rFonts w:ascii="Times New Roman" w:hAnsi="Times New Roman" w:cs="Times New Roman"/>
          <w:sz w:val="32"/>
          <w:szCs w:val="32"/>
        </w:rPr>
        <w:t>Искатель «фарта», неукротимый разведчик недр, энтузиаст, романтик, неудержимый золотоискатель, где – алчный хищник, барышник, шкурник, мот и гуляка, где – неутомимый трудяга.</w:t>
      </w:r>
      <w:proofErr w:type="gramEnd"/>
      <w:r>
        <w:rPr>
          <w:rFonts w:ascii="Times New Roman" w:hAnsi="Times New Roman" w:cs="Times New Roman"/>
          <w:sz w:val="32"/>
          <w:szCs w:val="32"/>
        </w:rPr>
        <w:t xml:space="preserve"> И отношение к нему власти и общественного мнения на различных зигзагах отечественной истории было и есть весьма неоднозначное: от равнодушия, хулы, осуждения и гонения, до уважения, восхваления и героизации.</w:t>
      </w:r>
      <w:r w:rsidR="00462652">
        <w:rPr>
          <w:rFonts w:ascii="Times New Roman" w:hAnsi="Times New Roman" w:cs="Times New Roman"/>
          <w:noProof/>
          <w:sz w:val="32"/>
          <w:szCs w:val="32"/>
          <w:lang w:eastAsia="ru-RU"/>
        </w:rPr>
        <w:drawing>
          <wp:anchor distT="0" distB="0" distL="114300" distR="114300" simplePos="0" relativeHeight="251664384" behindDoc="0" locked="0" layoutInCell="1" allowOverlap="1">
            <wp:simplePos x="0" y="0"/>
            <wp:positionH relativeFrom="margin">
              <wp:posOffset>257175</wp:posOffset>
            </wp:positionH>
            <wp:positionV relativeFrom="margin">
              <wp:posOffset>7038975</wp:posOffset>
            </wp:positionV>
            <wp:extent cx="1470660" cy="2254250"/>
            <wp:effectExtent l="38100" t="57150" r="110490" b="88900"/>
            <wp:wrapSquare wrapText="bothSides"/>
            <wp:docPr id="21" name="Рисунок 12" descr="C:\Documents and Settings\Пользователь\Рабочий стол\Новая папка\PA095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Пользователь\Рабочий стол\Новая папка\PA095864.JPG"/>
                    <pic:cNvPicPr>
                      <a:picLocks noChangeAspect="1" noChangeArrowheads="1"/>
                    </pic:cNvPicPr>
                  </pic:nvPicPr>
                  <pic:blipFill>
                    <a:blip r:embed="rId17" cstate="print"/>
                    <a:srcRect l="11047" t="1938" r="6026" b="2690"/>
                    <a:stretch>
                      <a:fillRect/>
                    </a:stretch>
                  </pic:blipFill>
                  <pic:spPr bwMode="auto">
                    <a:xfrm>
                      <a:off x="0" y="0"/>
                      <a:ext cx="1470660" cy="2254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DA02BC">
        <w:rPr>
          <w:rFonts w:ascii="Times New Roman" w:hAnsi="Times New Roman" w:cs="Times New Roman"/>
          <w:sz w:val="32"/>
          <w:szCs w:val="32"/>
        </w:rPr>
        <w:t xml:space="preserve"> </w:t>
      </w:r>
      <w:r>
        <w:rPr>
          <w:rFonts w:ascii="Times New Roman" w:hAnsi="Times New Roman" w:cs="Times New Roman"/>
          <w:sz w:val="32"/>
          <w:szCs w:val="32"/>
        </w:rPr>
        <w:t xml:space="preserve">Но как бы </w:t>
      </w:r>
      <w:proofErr w:type="gramStart"/>
      <w:r>
        <w:rPr>
          <w:rFonts w:ascii="Times New Roman" w:hAnsi="Times New Roman" w:cs="Times New Roman"/>
          <w:sz w:val="32"/>
          <w:szCs w:val="32"/>
        </w:rPr>
        <w:t>там</w:t>
      </w:r>
      <w:proofErr w:type="gramEnd"/>
      <w:r>
        <w:rPr>
          <w:rFonts w:ascii="Times New Roman" w:hAnsi="Times New Roman" w:cs="Times New Roman"/>
          <w:sz w:val="32"/>
          <w:szCs w:val="32"/>
        </w:rPr>
        <w:t xml:space="preserve"> ни было, со старателем связаны самые яркие страницы истории российской золотодобычи.</w:t>
      </w:r>
    </w:p>
    <w:p w:rsidR="00C82179" w:rsidRDefault="00C82179" w:rsidP="00ED4694">
      <w:pPr>
        <w:ind w:firstLine="708"/>
        <w:rPr>
          <w:rFonts w:ascii="Times New Roman" w:hAnsi="Times New Roman" w:cs="Times New Roman"/>
          <w:i/>
          <w:sz w:val="32"/>
          <w:szCs w:val="32"/>
        </w:rPr>
      </w:pPr>
    </w:p>
    <w:p w:rsidR="00C82179" w:rsidRDefault="0054184E" w:rsidP="00ED4694">
      <w:pPr>
        <w:ind w:firstLine="708"/>
        <w:rPr>
          <w:rFonts w:ascii="Times New Roman" w:hAnsi="Times New Roman" w:cs="Times New Roman"/>
          <w:sz w:val="32"/>
          <w:szCs w:val="32"/>
        </w:rPr>
      </w:pPr>
      <w:r w:rsidRPr="00C82179">
        <w:rPr>
          <w:rFonts w:ascii="Times New Roman" w:hAnsi="Times New Roman" w:cs="Times New Roman"/>
          <w:i/>
          <w:sz w:val="32"/>
          <w:szCs w:val="32"/>
        </w:rPr>
        <w:t xml:space="preserve">Книга – о старателях ХХ века. И опять в ней живые воспоминания людей, фотографии, письма, песни </w:t>
      </w:r>
      <w:r w:rsidR="00520CFF" w:rsidRPr="00C82179">
        <w:rPr>
          <w:rFonts w:ascii="Times New Roman" w:hAnsi="Times New Roman" w:cs="Times New Roman"/>
          <w:i/>
          <w:sz w:val="32"/>
          <w:szCs w:val="32"/>
        </w:rPr>
        <w:t>–</w:t>
      </w:r>
      <w:r w:rsidRPr="00C82179">
        <w:rPr>
          <w:rFonts w:ascii="Times New Roman" w:hAnsi="Times New Roman" w:cs="Times New Roman"/>
          <w:i/>
          <w:sz w:val="32"/>
          <w:szCs w:val="32"/>
        </w:rPr>
        <w:t xml:space="preserve"> оттиски</w:t>
      </w:r>
      <w:r w:rsidR="00520CFF" w:rsidRPr="00C82179">
        <w:rPr>
          <w:rFonts w:ascii="Times New Roman" w:hAnsi="Times New Roman" w:cs="Times New Roman"/>
          <w:i/>
          <w:sz w:val="32"/>
          <w:szCs w:val="32"/>
        </w:rPr>
        <w:t xml:space="preserve"> эпохи.</w:t>
      </w:r>
      <w:r w:rsidR="00520CFF">
        <w:rPr>
          <w:rFonts w:ascii="Times New Roman" w:hAnsi="Times New Roman" w:cs="Times New Roman"/>
          <w:sz w:val="32"/>
          <w:szCs w:val="32"/>
        </w:rPr>
        <w:t xml:space="preserve"> </w:t>
      </w: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p>
    <w:p w:rsidR="0054184E" w:rsidRDefault="00520CFF" w:rsidP="00ED4694">
      <w:pPr>
        <w:ind w:firstLine="708"/>
        <w:rPr>
          <w:rFonts w:ascii="Times New Roman" w:hAnsi="Times New Roman" w:cs="Times New Roman"/>
          <w:sz w:val="32"/>
          <w:szCs w:val="32"/>
        </w:rPr>
      </w:pPr>
      <w:r>
        <w:rPr>
          <w:rFonts w:ascii="Times New Roman" w:hAnsi="Times New Roman" w:cs="Times New Roman"/>
          <w:sz w:val="32"/>
          <w:szCs w:val="32"/>
        </w:rPr>
        <w:lastRenderedPageBreak/>
        <w:t>Их всего одиннадцать. Его книг его, его детей. И еще пять альбомов со снимками всех лет. Спасибо всем, кто пошел навстречу, не поскупился на семейные архивы, поделился документами, фотографиями. Спасибо спонсорам. Самому бы на пенсию не потянуть издание этих книг.</w:t>
      </w:r>
    </w:p>
    <w:p w:rsidR="00C82179" w:rsidRPr="00C82179" w:rsidRDefault="00520CFF" w:rsidP="00C82179">
      <w:pPr>
        <w:ind w:firstLine="708"/>
        <w:rPr>
          <w:rFonts w:ascii="Times New Roman" w:hAnsi="Times New Roman" w:cs="Times New Roman"/>
          <w:i/>
          <w:sz w:val="32"/>
          <w:szCs w:val="32"/>
        </w:rPr>
      </w:pPr>
      <w:r>
        <w:rPr>
          <w:rFonts w:ascii="Times New Roman" w:hAnsi="Times New Roman" w:cs="Times New Roman"/>
          <w:sz w:val="32"/>
          <w:szCs w:val="32"/>
        </w:rPr>
        <w:t xml:space="preserve">Но особое – самое трепетное </w:t>
      </w:r>
      <w:proofErr w:type="gramStart"/>
      <w:r>
        <w:rPr>
          <w:rFonts w:ascii="Times New Roman" w:hAnsi="Times New Roman" w:cs="Times New Roman"/>
          <w:sz w:val="32"/>
          <w:szCs w:val="32"/>
        </w:rPr>
        <w:t>–о</w:t>
      </w:r>
      <w:proofErr w:type="gramEnd"/>
      <w:r>
        <w:rPr>
          <w:rFonts w:ascii="Times New Roman" w:hAnsi="Times New Roman" w:cs="Times New Roman"/>
          <w:sz w:val="32"/>
          <w:szCs w:val="32"/>
        </w:rPr>
        <w:t>тношение у Ко</w:t>
      </w:r>
      <w:r w:rsidR="00DA02BC">
        <w:rPr>
          <w:rFonts w:ascii="Times New Roman" w:hAnsi="Times New Roman" w:cs="Times New Roman"/>
          <w:sz w:val="32"/>
          <w:szCs w:val="32"/>
        </w:rPr>
        <w:t>нстантина Ивановича к двум книг</w:t>
      </w:r>
      <w:r>
        <w:rPr>
          <w:rFonts w:ascii="Times New Roman" w:hAnsi="Times New Roman" w:cs="Times New Roman"/>
          <w:sz w:val="32"/>
          <w:szCs w:val="32"/>
        </w:rPr>
        <w:t xml:space="preserve">ам. Они о фронтовиках. Друзьях, знакомых и малознакомых </w:t>
      </w:r>
      <w:proofErr w:type="spellStart"/>
      <w:r>
        <w:rPr>
          <w:rFonts w:ascii="Times New Roman" w:hAnsi="Times New Roman" w:cs="Times New Roman"/>
          <w:sz w:val="32"/>
          <w:szCs w:val="32"/>
        </w:rPr>
        <w:t>нижнетуринцах</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исовчанах</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косьинцах</w:t>
      </w:r>
      <w:proofErr w:type="spellEnd"/>
      <w:r>
        <w:rPr>
          <w:rFonts w:ascii="Times New Roman" w:hAnsi="Times New Roman" w:cs="Times New Roman"/>
          <w:sz w:val="32"/>
          <w:szCs w:val="32"/>
        </w:rPr>
        <w:t xml:space="preserve">, прошедших горнило </w:t>
      </w:r>
      <w:proofErr w:type="gramStart"/>
      <w:r>
        <w:rPr>
          <w:rFonts w:ascii="Times New Roman" w:hAnsi="Times New Roman" w:cs="Times New Roman"/>
          <w:sz w:val="32"/>
          <w:szCs w:val="32"/>
        </w:rPr>
        <w:t>Великой</w:t>
      </w:r>
      <w:proofErr w:type="gramEnd"/>
      <w:r>
        <w:rPr>
          <w:rFonts w:ascii="Times New Roman" w:hAnsi="Times New Roman" w:cs="Times New Roman"/>
          <w:sz w:val="32"/>
          <w:szCs w:val="32"/>
        </w:rPr>
        <w:t xml:space="preserve"> Отечественной. И тоже – встречи, живое бесхитростное, искреннее слово.</w:t>
      </w:r>
      <w:r w:rsidR="00C82179" w:rsidRPr="00C82179">
        <w:rPr>
          <w:rFonts w:ascii="Times New Roman" w:hAnsi="Times New Roman" w:cs="Times New Roman"/>
          <w:sz w:val="32"/>
          <w:szCs w:val="32"/>
        </w:rPr>
        <w:t xml:space="preserve"> </w:t>
      </w:r>
      <w:r w:rsidR="00C82179">
        <w:rPr>
          <w:rFonts w:ascii="Times New Roman" w:hAnsi="Times New Roman" w:cs="Times New Roman"/>
          <w:sz w:val="32"/>
          <w:szCs w:val="32"/>
        </w:rPr>
        <w:t xml:space="preserve">Он сказал себе однажды: </w:t>
      </w:r>
      <w:r w:rsidR="00C82179" w:rsidRPr="00C82179">
        <w:rPr>
          <w:rFonts w:ascii="Times New Roman" w:hAnsi="Times New Roman" w:cs="Times New Roman"/>
          <w:i/>
          <w:sz w:val="32"/>
          <w:szCs w:val="32"/>
        </w:rPr>
        <w:t>«Я настолько вас люблю, ребята, что просто должен, обязан рассказать о вас! Вы уходите, а история остается с пустотами. А так быть не должно».</w:t>
      </w:r>
    </w:p>
    <w:p w:rsidR="00520CFF" w:rsidRDefault="00C82179" w:rsidP="00ED4694">
      <w:pPr>
        <w:ind w:firstLine="708"/>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65408" behindDoc="0" locked="0" layoutInCell="1" allowOverlap="1">
            <wp:simplePos x="0" y="0"/>
            <wp:positionH relativeFrom="margin">
              <wp:posOffset>895350</wp:posOffset>
            </wp:positionH>
            <wp:positionV relativeFrom="margin">
              <wp:posOffset>3543300</wp:posOffset>
            </wp:positionV>
            <wp:extent cx="1581150" cy="2181225"/>
            <wp:effectExtent l="38100" t="57150" r="114300" b="104775"/>
            <wp:wrapSquare wrapText="bothSides"/>
            <wp:docPr id="25" name="Рисунок 14" descr="C:\Documents and Settings\Пользователь\Рабочий стол\Новая папка\PA095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Пользователь\Рабочий стол\Новая папка\PA095866.JPG"/>
                    <pic:cNvPicPr>
                      <a:picLocks noChangeAspect="1" noChangeArrowheads="1"/>
                    </pic:cNvPicPr>
                  </pic:nvPicPr>
                  <pic:blipFill>
                    <a:blip r:embed="rId18" cstate="print"/>
                    <a:srcRect r="3186" b="-36"/>
                    <a:stretch>
                      <a:fillRect/>
                    </a:stretch>
                  </pic:blipFill>
                  <pic:spPr bwMode="auto">
                    <a:xfrm>
                      <a:off x="0" y="0"/>
                      <a:ext cx="1581150" cy="2181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66432" behindDoc="0" locked="0" layoutInCell="1" allowOverlap="1">
            <wp:simplePos x="0" y="0"/>
            <wp:positionH relativeFrom="margin">
              <wp:posOffset>2962275</wp:posOffset>
            </wp:positionH>
            <wp:positionV relativeFrom="margin">
              <wp:posOffset>3562350</wp:posOffset>
            </wp:positionV>
            <wp:extent cx="1619250" cy="2162175"/>
            <wp:effectExtent l="38100" t="57150" r="114300" b="104775"/>
            <wp:wrapSquare wrapText="bothSides"/>
            <wp:docPr id="30" name="Рисунок 13" descr="C:\Documents and Settings\Пользователь\Рабочий стол\Новая папка\PA0958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Пользователь\Рабочий стол\Новая папка\PA095865.JPG"/>
                    <pic:cNvPicPr>
                      <a:picLocks noChangeAspect="1" noChangeArrowheads="1"/>
                    </pic:cNvPicPr>
                  </pic:nvPicPr>
                  <pic:blipFill>
                    <a:blip r:embed="rId19" cstate="print"/>
                    <a:srcRect/>
                    <a:stretch>
                      <a:fillRect/>
                    </a:stretch>
                  </pic:blipFill>
                  <pic:spPr bwMode="auto">
                    <a:xfrm>
                      <a:off x="0" y="0"/>
                      <a:ext cx="1619250" cy="2162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p>
    <w:p w:rsidR="00C82179" w:rsidRDefault="00C82179" w:rsidP="00ED4694">
      <w:pPr>
        <w:ind w:firstLine="708"/>
        <w:rPr>
          <w:rFonts w:ascii="Times New Roman" w:hAnsi="Times New Roman" w:cs="Times New Roman"/>
          <w:sz w:val="32"/>
          <w:szCs w:val="32"/>
        </w:rPr>
      </w:pPr>
    </w:p>
    <w:p w:rsidR="00AD026E" w:rsidRDefault="00AD026E" w:rsidP="00ED4694">
      <w:pPr>
        <w:ind w:firstLine="708"/>
        <w:rPr>
          <w:rFonts w:ascii="Times New Roman" w:hAnsi="Times New Roman" w:cs="Times New Roman"/>
          <w:sz w:val="32"/>
          <w:szCs w:val="32"/>
        </w:rPr>
      </w:pPr>
      <w:r>
        <w:rPr>
          <w:rFonts w:ascii="Times New Roman" w:hAnsi="Times New Roman" w:cs="Times New Roman"/>
          <w:sz w:val="32"/>
          <w:szCs w:val="32"/>
        </w:rPr>
        <w:t>Да, Константин Иванович, наверное, не совсем писатель в общепринятом понимании этого слова. Тем более – не романист. Язык книги обычный, разговорный, можно сказать – стенографический, так хотелось автору донести до читателя подлинность встреч и воспоминаний. Не везде чистая корректура. Скорее он и вправду краевед, а еще – летописец. И в этом большом и трудном деле преуспел сполна.</w:t>
      </w:r>
    </w:p>
    <w:p w:rsidR="00AD026E" w:rsidRDefault="00AD026E" w:rsidP="00ED4694">
      <w:pPr>
        <w:ind w:firstLine="708"/>
        <w:rPr>
          <w:rFonts w:ascii="Times New Roman" w:hAnsi="Times New Roman" w:cs="Times New Roman"/>
          <w:sz w:val="32"/>
          <w:szCs w:val="32"/>
        </w:rPr>
      </w:pPr>
      <w:r>
        <w:rPr>
          <w:rFonts w:ascii="Times New Roman" w:hAnsi="Times New Roman" w:cs="Times New Roman"/>
          <w:sz w:val="32"/>
          <w:szCs w:val="32"/>
        </w:rPr>
        <w:t>Этот труд ветерана – самый настоящий подвиг, духовный, нравственный и научный. Поэтому нисколько не удивительно, что в 2003 году решением территориальной Думы МО «</w:t>
      </w:r>
      <w:proofErr w:type="spellStart"/>
      <w:r>
        <w:rPr>
          <w:rFonts w:ascii="Times New Roman" w:hAnsi="Times New Roman" w:cs="Times New Roman"/>
          <w:sz w:val="32"/>
          <w:szCs w:val="32"/>
        </w:rPr>
        <w:t>Нижнетуринский</w:t>
      </w:r>
      <w:proofErr w:type="spellEnd"/>
      <w:r>
        <w:rPr>
          <w:rFonts w:ascii="Times New Roman" w:hAnsi="Times New Roman" w:cs="Times New Roman"/>
          <w:sz w:val="32"/>
          <w:szCs w:val="32"/>
        </w:rPr>
        <w:t xml:space="preserve"> район» Константину Ивановичу присвоено звание «Почетный гражданин города Нижняя Тура» за долголетний добросовестный труд, проведение большой общественной работы по патриотическому воспитанию молодёжи и </w:t>
      </w:r>
      <w:r>
        <w:rPr>
          <w:rFonts w:ascii="Times New Roman" w:hAnsi="Times New Roman" w:cs="Times New Roman"/>
          <w:sz w:val="32"/>
          <w:szCs w:val="32"/>
        </w:rPr>
        <w:lastRenderedPageBreak/>
        <w:t xml:space="preserve">большие заслуги перед жителями города. В 2010 году </w:t>
      </w:r>
      <w:proofErr w:type="gramStart"/>
      <w:r>
        <w:rPr>
          <w:rFonts w:ascii="Times New Roman" w:hAnsi="Times New Roman" w:cs="Times New Roman"/>
          <w:sz w:val="32"/>
          <w:szCs w:val="32"/>
        </w:rPr>
        <w:t>занесен</w:t>
      </w:r>
      <w:proofErr w:type="gramEnd"/>
      <w:r>
        <w:rPr>
          <w:rFonts w:ascii="Times New Roman" w:hAnsi="Times New Roman" w:cs="Times New Roman"/>
          <w:sz w:val="32"/>
          <w:szCs w:val="32"/>
        </w:rPr>
        <w:t xml:space="preserve"> в энциклопедию «Лучшие люди России».</w:t>
      </w:r>
    </w:p>
    <w:p w:rsidR="002E77BA" w:rsidRDefault="002E77BA" w:rsidP="00ED4694">
      <w:pPr>
        <w:ind w:firstLine="708"/>
        <w:rPr>
          <w:rFonts w:ascii="Times New Roman" w:hAnsi="Times New Roman" w:cs="Times New Roman"/>
          <w:sz w:val="32"/>
          <w:szCs w:val="32"/>
        </w:rPr>
      </w:pPr>
      <w:r>
        <w:rPr>
          <w:rFonts w:ascii="Times New Roman" w:hAnsi="Times New Roman" w:cs="Times New Roman"/>
          <w:sz w:val="32"/>
          <w:szCs w:val="32"/>
        </w:rPr>
        <w:t>Он взял</w:t>
      </w:r>
      <w:r w:rsidR="00852A54">
        <w:rPr>
          <w:rFonts w:ascii="Times New Roman" w:hAnsi="Times New Roman" w:cs="Times New Roman"/>
          <w:sz w:val="32"/>
          <w:szCs w:val="32"/>
        </w:rPr>
        <w:t xml:space="preserve"> на себя тяжелейшую миссию запечатлеть на бумаге огромный кусок истории, и врожденное благородство не позволяет ему бросить дело на полпути. Справляется сам, как может, не сетуя на усталость, на нехватку денег, отсутствие личного транспорта – ведь скольких людей надо объездить, в архивах побывать…</w:t>
      </w:r>
    </w:p>
    <w:p w:rsidR="00852A54" w:rsidRDefault="00852A54" w:rsidP="00ED4694">
      <w:pPr>
        <w:ind w:firstLine="708"/>
        <w:rPr>
          <w:rFonts w:ascii="Times New Roman" w:hAnsi="Times New Roman" w:cs="Times New Roman"/>
          <w:sz w:val="32"/>
          <w:szCs w:val="32"/>
        </w:rPr>
      </w:pPr>
      <w:r>
        <w:rPr>
          <w:rFonts w:ascii="Times New Roman" w:hAnsi="Times New Roman" w:cs="Times New Roman"/>
          <w:sz w:val="32"/>
          <w:szCs w:val="32"/>
        </w:rPr>
        <w:t>Он пишет, как живет. А живет – потому что пишет. Он (говоря его же профессиональным языком), как дунит – наиболее глубинная из изверженных россыпных пород, всегда сопровождаемых большими самородками.</w:t>
      </w:r>
    </w:p>
    <w:p w:rsidR="00852A54" w:rsidRDefault="00852A54" w:rsidP="00ED4694">
      <w:pPr>
        <w:ind w:firstLine="708"/>
        <w:rPr>
          <w:rFonts w:ascii="Times New Roman" w:hAnsi="Times New Roman" w:cs="Times New Roman"/>
          <w:sz w:val="32"/>
          <w:szCs w:val="32"/>
        </w:rPr>
      </w:pPr>
      <w:r>
        <w:rPr>
          <w:rFonts w:ascii="Times New Roman" w:hAnsi="Times New Roman" w:cs="Times New Roman"/>
          <w:sz w:val="32"/>
          <w:szCs w:val="32"/>
        </w:rPr>
        <w:t xml:space="preserve">Такая вот она, наша </w:t>
      </w:r>
      <w:proofErr w:type="spellStart"/>
      <w:r>
        <w:rPr>
          <w:rFonts w:ascii="Times New Roman" w:hAnsi="Times New Roman" w:cs="Times New Roman"/>
          <w:sz w:val="32"/>
          <w:szCs w:val="32"/>
        </w:rPr>
        <w:t>исовская</w:t>
      </w:r>
      <w:proofErr w:type="spellEnd"/>
      <w:r>
        <w:rPr>
          <w:rFonts w:ascii="Times New Roman" w:hAnsi="Times New Roman" w:cs="Times New Roman"/>
          <w:sz w:val="32"/>
          <w:szCs w:val="32"/>
        </w:rPr>
        <w:t xml:space="preserve"> земля, обильно родящая самородки. Самородки эти – не только драгоценные камни, но и</w:t>
      </w:r>
      <w:r w:rsidR="00EA2910">
        <w:rPr>
          <w:rFonts w:ascii="Times New Roman" w:hAnsi="Times New Roman" w:cs="Times New Roman"/>
          <w:sz w:val="32"/>
          <w:szCs w:val="32"/>
        </w:rPr>
        <w:t xml:space="preserve"> </w:t>
      </w:r>
      <w:r>
        <w:rPr>
          <w:rFonts w:ascii="Times New Roman" w:hAnsi="Times New Roman" w:cs="Times New Roman"/>
          <w:sz w:val="32"/>
          <w:szCs w:val="32"/>
        </w:rPr>
        <w:t>люди.</w:t>
      </w:r>
    </w:p>
    <w:p w:rsidR="006B16E1" w:rsidRDefault="006B16E1" w:rsidP="00ED4694">
      <w:pPr>
        <w:ind w:firstLine="708"/>
        <w:rPr>
          <w:rFonts w:ascii="Times New Roman" w:hAnsi="Times New Roman" w:cs="Times New Roman"/>
          <w:sz w:val="32"/>
          <w:szCs w:val="32"/>
        </w:rPr>
      </w:pPr>
    </w:p>
    <w:p w:rsidR="006B16E1" w:rsidRDefault="006B16E1" w:rsidP="00ED4694">
      <w:pPr>
        <w:ind w:firstLine="708"/>
        <w:rPr>
          <w:rFonts w:ascii="Times New Roman" w:hAnsi="Times New Roman" w:cs="Times New Roman"/>
          <w:sz w:val="32"/>
          <w:szCs w:val="32"/>
        </w:rPr>
      </w:pPr>
    </w:p>
    <w:p w:rsidR="004B6B4E" w:rsidRPr="0001384C" w:rsidRDefault="00A644AC" w:rsidP="006B16E1">
      <w:pPr>
        <w:ind w:firstLine="708"/>
        <w:rPr>
          <w:rFonts w:ascii="Times New Roman" w:hAnsi="Times New Roman" w:cs="Times New Roman"/>
        </w:rPr>
      </w:pPr>
      <w:r>
        <w:rPr>
          <w:rFonts w:ascii="Times New Roman" w:hAnsi="Times New Roman" w:cs="Times New Roman"/>
          <w:noProof/>
          <w:sz w:val="32"/>
          <w:szCs w:val="32"/>
          <w:lang w:eastAsia="ru-RU"/>
        </w:rPr>
        <w:drawing>
          <wp:inline distT="0" distB="0" distL="0" distR="0">
            <wp:extent cx="5600700" cy="3430216"/>
            <wp:effectExtent l="19050" t="19050" r="19050" b="17834"/>
            <wp:docPr id="17" name="Рисунок 13" descr="F:\DCIM\106OLYMP\PA125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DCIM\106OLYMP\PA125889.JPG"/>
                    <pic:cNvPicPr>
                      <a:picLocks noChangeAspect="1" noChangeArrowheads="1"/>
                    </pic:cNvPicPr>
                  </pic:nvPicPr>
                  <pic:blipFill>
                    <a:blip r:embed="rId20" cstate="print"/>
                    <a:srcRect t="13347" b="14741"/>
                    <a:stretch>
                      <a:fillRect/>
                    </a:stretch>
                  </pic:blipFill>
                  <pic:spPr bwMode="auto">
                    <a:xfrm>
                      <a:off x="0" y="0"/>
                      <a:ext cx="5600700" cy="3430216"/>
                    </a:xfrm>
                    <a:prstGeom prst="rect">
                      <a:avLst/>
                    </a:prstGeom>
                    <a:noFill/>
                    <a:ln w="9525">
                      <a:solidFill>
                        <a:schemeClr val="tx1"/>
                      </a:solidFill>
                      <a:miter lim="800000"/>
                      <a:headEnd/>
                      <a:tailEnd/>
                    </a:ln>
                  </pic:spPr>
                </pic:pic>
              </a:graphicData>
            </a:graphic>
          </wp:inline>
        </w:drawing>
      </w:r>
      <w:r w:rsidR="006B16E1">
        <w:rPr>
          <w:rFonts w:ascii="Times New Roman" w:hAnsi="Times New Roman" w:cs="Times New Roman"/>
          <w:sz w:val="32"/>
          <w:szCs w:val="32"/>
        </w:rPr>
        <w:t xml:space="preserve">           </w:t>
      </w:r>
      <w:r w:rsidR="006B16E1">
        <w:rPr>
          <w:rFonts w:ascii="Times New Roman" w:hAnsi="Times New Roman" w:cs="Times New Roman"/>
          <w:sz w:val="32"/>
          <w:szCs w:val="32"/>
        </w:rPr>
        <w:tab/>
      </w:r>
      <w:r w:rsidRPr="00A644AC">
        <w:rPr>
          <w:rFonts w:ascii="Times New Roman" w:hAnsi="Times New Roman" w:cs="Times New Roman"/>
          <w:i/>
          <w:sz w:val="32"/>
          <w:szCs w:val="32"/>
        </w:rPr>
        <w:t>Их всего одиннадцать. Его книг его, его детей</w:t>
      </w:r>
      <w:proofErr w:type="gramStart"/>
      <w:r w:rsidR="0001384C">
        <w:rPr>
          <w:rFonts w:ascii="Times New Roman" w:hAnsi="Times New Roman" w:cs="Times New Roman"/>
          <w:i/>
          <w:sz w:val="32"/>
          <w:szCs w:val="32"/>
        </w:rPr>
        <w:t xml:space="preserve"> </w:t>
      </w:r>
      <w:r w:rsidRPr="00A644AC">
        <w:rPr>
          <w:rFonts w:ascii="Times New Roman" w:hAnsi="Times New Roman" w:cs="Times New Roman"/>
          <w:i/>
          <w:sz w:val="32"/>
          <w:szCs w:val="32"/>
        </w:rPr>
        <w:t>.</w:t>
      </w:r>
      <w:proofErr w:type="gramEnd"/>
      <w:r w:rsidR="0001384C">
        <w:rPr>
          <w:rFonts w:ascii="Times New Roman" w:hAnsi="Times New Roman" w:cs="Times New Roman"/>
          <w:i/>
          <w:sz w:val="32"/>
          <w:szCs w:val="32"/>
        </w:rPr>
        <w:t>(</w:t>
      </w:r>
      <w:r w:rsidR="0001384C">
        <w:rPr>
          <w:rFonts w:ascii="Times New Roman" w:hAnsi="Times New Roman" w:cs="Times New Roman"/>
          <w:i/>
        </w:rPr>
        <w:t>фото Рожновой Н.А.)</w:t>
      </w:r>
    </w:p>
    <w:p w:rsidR="004B6B4E" w:rsidRDefault="004B6B4E" w:rsidP="00ED4694">
      <w:pPr>
        <w:ind w:firstLine="708"/>
        <w:rPr>
          <w:rFonts w:ascii="Times New Roman" w:hAnsi="Times New Roman" w:cs="Times New Roman"/>
          <w:sz w:val="32"/>
          <w:szCs w:val="32"/>
        </w:rPr>
      </w:pPr>
    </w:p>
    <w:p w:rsidR="004B6B4E" w:rsidRDefault="004B6B4E" w:rsidP="00ED4694">
      <w:pPr>
        <w:ind w:firstLine="708"/>
        <w:rPr>
          <w:rFonts w:ascii="Times New Roman" w:hAnsi="Times New Roman" w:cs="Times New Roman"/>
          <w:sz w:val="32"/>
          <w:szCs w:val="32"/>
        </w:rPr>
      </w:pPr>
    </w:p>
    <w:p w:rsidR="004B6B4E" w:rsidRDefault="00F06895" w:rsidP="00ED4694">
      <w:pPr>
        <w:ind w:firstLine="708"/>
        <w:rPr>
          <w:rFonts w:ascii="Times New Roman" w:hAnsi="Times New Roman" w:cs="Times New Roman"/>
          <w:sz w:val="32"/>
          <w:szCs w:val="32"/>
        </w:rPr>
      </w:pPr>
      <w:r>
        <w:rPr>
          <w:noProof/>
          <w:lang w:eastAsia="ru-RU"/>
        </w:rPr>
        <w:lastRenderedPageBreak/>
        <w:drawing>
          <wp:inline distT="0" distB="0" distL="0" distR="0">
            <wp:extent cx="5407372" cy="4013372"/>
            <wp:effectExtent l="19050" t="19050" r="21878" b="25228"/>
            <wp:docPr id="2" name="__plpcte_target" descr="http://dg50.mycdn.me/getImage?photoId=462544416449&amp;photoTyp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dg50.mycdn.me/getImage?photoId=462544416449&amp;photoType=3"/>
                    <pic:cNvPicPr>
                      <a:picLocks noChangeAspect="1" noChangeArrowheads="1"/>
                    </pic:cNvPicPr>
                  </pic:nvPicPr>
                  <pic:blipFill>
                    <a:blip r:embed="rId21"/>
                    <a:srcRect/>
                    <a:stretch>
                      <a:fillRect/>
                    </a:stretch>
                  </pic:blipFill>
                  <pic:spPr bwMode="auto">
                    <a:xfrm>
                      <a:off x="0" y="0"/>
                      <a:ext cx="5410474" cy="4015674"/>
                    </a:xfrm>
                    <a:prstGeom prst="rect">
                      <a:avLst/>
                    </a:prstGeom>
                    <a:noFill/>
                    <a:ln w="9525">
                      <a:solidFill>
                        <a:schemeClr val="tx1"/>
                      </a:solidFill>
                      <a:miter lim="800000"/>
                      <a:headEnd/>
                      <a:tailEnd/>
                    </a:ln>
                  </pic:spPr>
                </pic:pic>
              </a:graphicData>
            </a:graphic>
          </wp:inline>
        </w:drawing>
      </w:r>
    </w:p>
    <w:p w:rsidR="006B16E1" w:rsidRDefault="00F06895" w:rsidP="006B16E1">
      <w:pPr>
        <w:ind w:firstLine="708"/>
        <w:jc w:val="center"/>
        <w:rPr>
          <w:rFonts w:ascii="Times New Roman" w:hAnsi="Times New Roman" w:cs="Times New Roman"/>
          <w:i/>
          <w:sz w:val="28"/>
          <w:szCs w:val="28"/>
        </w:rPr>
      </w:pPr>
      <w:r w:rsidRPr="00F06895">
        <w:rPr>
          <w:rFonts w:ascii="Times New Roman" w:hAnsi="Times New Roman" w:cs="Times New Roman"/>
          <w:i/>
          <w:sz w:val="28"/>
          <w:szCs w:val="28"/>
        </w:rPr>
        <w:t>В</w:t>
      </w:r>
      <w:r w:rsidR="00A644AC">
        <w:rPr>
          <w:rFonts w:ascii="Times New Roman" w:hAnsi="Times New Roman" w:cs="Times New Roman"/>
          <w:i/>
          <w:sz w:val="28"/>
          <w:szCs w:val="28"/>
        </w:rPr>
        <w:t xml:space="preserve"> июле 2012 года</w:t>
      </w:r>
      <w:r w:rsidRPr="00F06895">
        <w:rPr>
          <w:rFonts w:ascii="Times New Roman" w:hAnsi="Times New Roman" w:cs="Times New Roman"/>
          <w:i/>
          <w:sz w:val="28"/>
          <w:szCs w:val="28"/>
        </w:rPr>
        <w:t xml:space="preserve"> </w:t>
      </w:r>
      <w:proofErr w:type="spellStart"/>
      <w:r w:rsidRPr="00F06895">
        <w:rPr>
          <w:rFonts w:ascii="Times New Roman" w:hAnsi="Times New Roman" w:cs="Times New Roman"/>
          <w:i/>
          <w:sz w:val="28"/>
          <w:szCs w:val="28"/>
        </w:rPr>
        <w:t>Исовская</w:t>
      </w:r>
      <w:proofErr w:type="spellEnd"/>
      <w:r w:rsidRPr="00F06895">
        <w:rPr>
          <w:rFonts w:ascii="Times New Roman" w:hAnsi="Times New Roman" w:cs="Times New Roman"/>
          <w:i/>
          <w:sz w:val="28"/>
          <w:szCs w:val="28"/>
        </w:rPr>
        <w:t xml:space="preserve"> поселковая библиотека проводила мероприятие посвященное 85-летию </w:t>
      </w:r>
      <w:proofErr w:type="spellStart"/>
      <w:r w:rsidRPr="00F06895">
        <w:rPr>
          <w:rFonts w:ascii="Times New Roman" w:hAnsi="Times New Roman" w:cs="Times New Roman"/>
          <w:i/>
          <w:sz w:val="28"/>
          <w:szCs w:val="28"/>
        </w:rPr>
        <w:t>Мосина</w:t>
      </w:r>
      <w:proofErr w:type="spellEnd"/>
      <w:r w:rsidRPr="00F06895">
        <w:rPr>
          <w:rFonts w:ascii="Times New Roman" w:hAnsi="Times New Roman" w:cs="Times New Roman"/>
          <w:i/>
          <w:sz w:val="28"/>
          <w:szCs w:val="28"/>
        </w:rPr>
        <w:t xml:space="preserve"> К.И.  Поздравить писателя пришли учащиеся </w:t>
      </w:r>
      <w:proofErr w:type="spellStart"/>
      <w:r w:rsidRPr="00F06895">
        <w:rPr>
          <w:rFonts w:ascii="Times New Roman" w:hAnsi="Times New Roman" w:cs="Times New Roman"/>
          <w:i/>
          <w:sz w:val="28"/>
          <w:szCs w:val="28"/>
        </w:rPr>
        <w:t>Исовской</w:t>
      </w:r>
      <w:proofErr w:type="spellEnd"/>
      <w:r w:rsidRPr="00F06895">
        <w:rPr>
          <w:rFonts w:ascii="Times New Roman" w:hAnsi="Times New Roman" w:cs="Times New Roman"/>
          <w:i/>
          <w:sz w:val="28"/>
          <w:szCs w:val="28"/>
        </w:rPr>
        <w:t xml:space="preserve"> средней школы и представители  администра</w:t>
      </w:r>
      <w:r w:rsidR="006B16E1">
        <w:rPr>
          <w:rFonts w:ascii="Times New Roman" w:hAnsi="Times New Roman" w:cs="Times New Roman"/>
          <w:i/>
          <w:sz w:val="28"/>
          <w:szCs w:val="28"/>
        </w:rPr>
        <w:t xml:space="preserve">ции </w:t>
      </w:r>
      <w:proofErr w:type="spellStart"/>
      <w:r w:rsidR="006B16E1">
        <w:rPr>
          <w:rFonts w:ascii="Times New Roman" w:hAnsi="Times New Roman" w:cs="Times New Roman"/>
          <w:i/>
          <w:sz w:val="28"/>
          <w:szCs w:val="28"/>
        </w:rPr>
        <w:t>Нижнетуринского</w:t>
      </w:r>
      <w:proofErr w:type="spellEnd"/>
      <w:r w:rsidR="006B16E1">
        <w:rPr>
          <w:rFonts w:ascii="Times New Roman" w:hAnsi="Times New Roman" w:cs="Times New Roman"/>
          <w:i/>
          <w:sz w:val="28"/>
          <w:szCs w:val="28"/>
        </w:rPr>
        <w:t xml:space="preserve"> </w:t>
      </w:r>
      <w:r w:rsidRPr="00F06895">
        <w:rPr>
          <w:rFonts w:ascii="Times New Roman" w:hAnsi="Times New Roman" w:cs="Times New Roman"/>
          <w:i/>
          <w:sz w:val="28"/>
          <w:szCs w:val="28"/>
        </w:rPr>
        <w:t>района</w:t>
      </w:r>
      <w:proofErr w:type="gramStart"/>
      <w:r w:rsidRPr="00F06895">
        <w:rPr>
          <w:rFonts w:ascii="Times New Roman" w:hAnsi="Times New Roman" w:cs="Times New Roman"/>
          <w:i/>
          <w:sz w:val="28"/>
          <w:szCs w:val="28"/>
        </w:rPr>
        <w:t>.</w:t>
      </w:r>
      <w:proofErr w:type="gramEnd"/>
      <w:r w:rsidR="0001384C">
        <w:rPr>
          <w:rFonts w:ascii="Times New Roman" w:hAnsi="Times New Roman" w:cs="Times New Roman"/>
          <w:i/>
          <w:sz w:val="28"/>
          <w:szCs w:val="28"/>
        </w:rPr>
        <w:t xml:space="preserve"> </w:t>
      </w:r>
      <w:r w:rsidR="0001384C" w:rsidRPr="0001384C">
        <w:rPr>
          <w:rFonts w:ascii="Times New Roman" w:hAnsi="Times New Roman" w:cs="Times New Roman"/>
          <w:i/>
          <w:sz w:val="24"/>
          <w:szCs w:val="24"/>
        </w:rPr>
        <w:t>(</w:t>
      </w:r>
      <w:proofErr w:type="gramStart"/>
      <w:r w:rsidR="0001384C" w:rsidRPr="0001384C">
        <w:rPr>
          <w:rFonts w:ascii="Times New Roman" w:hAnsi="Times New Roman" w:cs="Times New Roman"/>
          <w:i/>
          <w:sz w:val="24"/>
          <w:szCs w:val="24"/>
        </w:rPr>
        <w:t>ф</w:t>
      </w:r>
      <w:proofErr w:type="gramEnd"/>
      <w:r w:rsidR="0001384C" w:rsidRPr="0001384C">
        <w:rPr>
          <w:rFonts w:ascii="Times New Roman" w:hAnsi="Times New Roman" w:cs="Times New Roman"/>
          <w:i/>
          <w:sz w:val="24"/>
          <w:szCs w:val="24"/>
        </w:rPr>
        <w:t>ото Рожновой Н.А. июль 2012г.</w:t>
      </w:r>
      <w:r w:rsidR="0001384C">
        <w:rPr>
          <w:rFonts w:ascii="Times New Roman" w:hAnsi="Times New Roman" w:cs="Times New Roman"/>
          <w:i/>
          <w:sz w:val="24"/>
          <w:szCs w:val="24"/>
        </w:rPr>
        <w:t>)</w:t>
      </w:r>
    </w:p>
    <w:p w:rsidR="004B6B4E" w:rsidRPr="006B16E1" w:rsidRDefault="00F06895" w:rsidP="006B16E1">
      <w:pPr>
        <w:ind w:firstLine="708"/>
        <w:rPr>
          <w:rFonts w:ascii="Times New Roman" w:hAnsi="Times New Roman" w:cs="Times New Roman"/>
          <w:i/>
          <w:sz w:val="28"/>
          <w:szCs w:val="28"/>
        </w:rPr>
      </w:pPr>
      <w:r>
        <w:rPr>
          <w:noProof/>
          <w:lang w:eastAsia="ru-RU"/>
        </w:rPr>
        <w:drawing>
          <wp:inline distT="0" distB="0" distL="0" distR="0">
            <wp:extent cx="5473700" cy="4105275"/>
            <wp:effectExtent l="19050" t="19050" r="12700" b="28575"/>
            <wp:docPr id="6" name="__plpcte_target" descr="http://dg50.mycdn.me/getImage?photoId=462544516545&amp;photoTyp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dg50.mycdn.me/getImage?photoId=462544516545&amp;photoType=3"/>
                    <pic:cNvPicPr>
                      <a:picLocks noChangeAspect="1" noChangeArrowheads="1"/>
                    </pic:cNvPicPr>
                  </pic:nvPicPr>
                  <pic:blipFill>
                    <a:blip r:embed="rId22"/>
                    <a:srcRect/>
                    <a:stretch>
                      <a:fillRect/>
                    </a:stretch>
                  </pic:blipFill>
                  <pic:spPr bwMode="auto">
                    <a:xfrm>
                      <a:off x="0" y="0"/>
                      <a:ext cx="5476840" cy="4107630"/>
                    </a:xfrm>
                    <a:prstGeom prst="rect">
                      <a:avLst/>
                    </a:prstGeom>
                    <a:noFill/>
                    <a:ln w="9525">
                      <a:solidFill>
                        <a:schemeClr val="tx1"/>
                      </a:solidFill>
                      <a:miter lim="800000"/>
                      <a:headEnd/>
                      <a:tailEnd/>
                    </a:ln>
                  </pic:spPr>
                </pic:pic>
              </a:graphicData>
            </a:graphic>
          </wp:inline>
        </w:drawing>
      </w:r>
    </w:p>
    <w:p w:rsidR="004B6B4E" w:rsidRPr="0001384C" w:rsidRDefault="00A644AC" w:rsidP="00CC456C">
      <w:pPr>
        <w:ind w:firstLine="708"/>
        <w:rPr>
          <w:rFonts w:ascii="Times New Roman" w:hAnsi="Times New Roman" w:cs="Times New Roman"/>
          <w:i/>
          <w:sz w:val="28"/>
          <w:szCs w:val="28"/>
        </w:rPr>
      </w:pPr>
      <w:r>
        <w:rPr>
          <w:noProof/>
          <w:lang w:eastAsia="ru-RU"/>
        </w:rPr>
        <w:lastRenderedPageBreak/>
        <w:drawing>
          <wp:inline distT="0" distB="0" distL="0" distR="0">
            <wp:extent cx="5531485" cy="4148614"/>
            <wp:effectExtent l="19050" t="19050" r="12065" b="23336"/>
            <wp:docPr id="20" name="__plpcte_target" descr="http://dg50.mycdn.me/getImage?photoId=462544169665&amp;photoTyp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plpcte_target" descr="http://dg50.mycdn.me/getImage?photoId=462544169665&amp;photoType=3"/>
                    <pic:cNvPicPr>
                      <a:picLocks noChangeAspect="1" noChangeArrowheads="1"/>
                    </pic:cNvPicPr>
                  </pic:nvPicPr>
                  <pic:blipFill>
                    <a:blip r:embed="rId23"/>
                    <a:srcRect/>
                    <a:stretch>
                      <a:fillRect/>
                    </a:stretch>
                  </pic:blipFill>
                  <pic:spPr bwMode="auto">
                    <a:xfrm>
                      <a:off x="0" y="0"/>
                      <a:ext cx="5534658" cy="4150994"/>
                    </a:xfrm>
                    <a:prstGeom prst="rect">
                      <a:avLst/>
                    </a:prstGeom>
                    <a:noFill/>
                    <a:ln w="9525">
                      <a:solidFill>
                        <a:schemeClr val="tx1"/>
                      </a:solidFill>
                      <a:miter lim="800000"/>
                      <a:headEnd/>
                      <a:tailEnd/>
                    </a:ln>
                  </pic:spPr>
                </pic:pic>
              </a:graphicData>
            </a:graphic>
          </wp:inline>
        </w:drawing>
      </w:r>
      <w:r w:rsidR="0001384C">
        <w:rPr>
          <w:rFonts w:ascii="Times New Roman" w:hAnsi="Times New Roman" w:cs="Times New Roman"/>
          <w:i/>
          <w:sz w:val="28"/>
          <w:szCs w:val="28"/>
        </w:rPr>
        <w:tab/>
      </w:r>
      <w:r w:rsidR="0001384C">
        <w:rPr>
          <w:rFonts w:ascii="Times New Roman" w:hAnsi="Times New Roman" w:cs="Times New Roman"/>
          <w:i/>
          <w:sz w:val="28"/>
          <w:szCs w:val="28"/>
        </w:rPr>
        <w:tab/>
      </w:r>
      <w:r w:rsidR="00CC456C" w:rsidRPr="00CC456C">
        <w:rPr>
          <w:rFonts w:ascii="Times New Roman" w:hAnsi="Times New Roman" w:cs="Times New Roman"/>
          <w:i/>
          <w:sz w:val="28"/>
          <w:szCs w:val="28"/>
        </w:rPr>
        <w:t xml:space="preserve">Константин Иванович беседует с учащимися </w:t>
      </w:r>
      <w:proofErr w:type="spellStart"/>
      <w:r w:rsidR="00CC456C" w:rsidRPr="00CC456C">
        <w:rPr>
          <w:rFonts w:ascii="Times New Roman" w:hAnsi="Times New Roman" w:cs="Times New Roman"/>
          <w:i/>
          <w:sz w:val="28"/>
          <w:szCs w:val="28"/>
        </w:rPr>
        <w:t>Исовской</w:t>
      </w:r>
      <w:proofErr w:type="spellEnd"/>
      <w:r w:rsidR="00CC456C" w:rsidRPr="00CC456C">
        <w:rPr>
          <w:rFonts w:ascii="Times New Roman" w:hAnsi="Times New Roman" w:cs="Times New Roman"/>
          <w:i/>
          <w:sz w:val="28"/>
          <w:szCs w:val="28"/>
        </w:rPr>
        <w:t xml:space="preserve"> средней школы</w:t>
      </w:r>
      <w:proofErr w:type="gramStart"/>
      <w:r w:rsidR="00CC456C" w:rsidRPr="00CC456C">
        <w:rPr>
          <w:rFonts w:ascii="Times New Roman" w:hAnsi="Times New Roman" w:cs="Times New Roman"/>
          <w:i/>
          <w:sz w:val="28"/>
          <w:szCs w:val="28"/>
        </w:rPr>
        <w:t>.</w:t>
      </w:r>
      <w:proofErr w:type="gramEnd"/>
      <w:r w:rsidR="0001384C">
        <w:rPr>
          <w:rFonts w:ascii="Times New Roman" w:hAnsi="Times New Roman" w:cs="Times New Roman"/>
          <w:i/>
          <w:sz w:val="28"/>
          <w:szCs w:val="28"/>
        </w:rPr>
        <w:tab/>
      </w:r>
      <w:r w:rsidR="0001384C">
        <w:rPr>
          <w:rFonts w:ascii="Times New Roman" w:hAnsi="Times New Roman" w:cs="Times New Roman"/>
          <w:i/>
          <w:sz w:val="28"/>
          <w:szCs w:val="28"/>
        </w:rPr>
        <w:tab/>
      </w:r>
      <w:r w:rsidR="0001384C">
        <w:rPr>
          <w:rFonts w:ascii="Times New Roman" w:hAnsi="Times New Roman" w:cs="Times New Roman"/>
          <w:i/>
          <w:sz w:val="28"/>
          <w:szCs w:val="28"/>
        </w:rPr>
        <w:tab/>
      </w:r>
      <w:r w:rsidR="0001384C">
        <w:rPr>
          <w:rFonts w:ascii="Times New Roman" w:hAnsi="Times New Roman" w:cs="Times New Roman"/>
          <w:i/>
          <w:sz w:val="28"/>
          <w:szCs w:val="28"/>
        </w:rPr>
        <w:tab/>
      </w:r>
      <w:r w:rsidR="0001384C">
        <w:rPr>
          <w:rFonts w:ascii="Times New Roman" w:hAnsi="Times New Roman" w:cs="Times New Roman"/>
          <w:i/>
          <w:sz w:val="28"/>
          <w:szCs w:val="28"/>
        </w:rPr>
        <w:tab/>
      </w:r>
      <w:r w:rsidR="0001384C">
        <w:rPr>
          <w:rFonts w:ascii="Times New Roman" w:hAnsi="Times New Roman" w:cs="Times New Roman"/>
          <w:i/>
          <w:sz w:val="28"/>
          <w:szCs w:val="28"/>
        </w:rPr>
        <w:tab/>
      </w:r>
      <w:r w:rsidR="0001384C">
        <w:rPr>
          <w:rFonts w:ascii="Times New Roman" w:hAnsi="Times New Roman" w:cs="Times New Roman"/>
          <w:i/>
          <w:sz w:val="28"/>
          <w:szCs w:val="28"/>
        </w:rPr>
        <w:tab/>
        <w:t xml:space="preserve"> </w:t>
      </w:r>
      <w:r w:rsidR="0001384C" w:rsidRPr="0001384C">
        <w:rPr>
          <w:rFonts w:ascii="Times New Roman" w:hAnsi="Times New Roman" w:cs="Times New Roman"/>
          <w:i/>
        </w:rPr>
        <w:t>(</w:t>
      </w:r>
      <w:proofErr w:type="gramStart"/>
      <w:r w:rsidR="0001384C" w:rsidRPr="0001384C">
        <w:rPr>
          <w:rFonts w:ascii="Times New Roman" w:hAnsi="Times New Roman" w:cs="Times New Roman"/>
          <w:i/>
        </w:rPr>
        <w:t>ф</w:t>
      </w:r>
      <w:proofErr w:type="gramEnd"/>
      <w:r w:rsidR="0001384C" w:rsidRPr="0001384C">
        <w:rPr>
          <w:rFonts w:ascii="Times New Roman" w:hAnsi="Times New Roman" w:cs="Times New Roman"/>
          <w:i/>
        </w:rPr>
        <w:t>ото Рожновой Н.А.)</w:t>
      </w:r>
    </w:p>
    <w:p w:rsidR="004B6B4E" w:rsidRDefault="00A644AC" w:rsidP="00ED4694">
      <w:pPr>
        <w:ind w:firstLine="708"/>
        <w:rPr>
          <w:rFonts w:ascii="Times New Roman" w:hAnsi="Times New Roman" w:cs="Times New Roman"/>
          <w:i/>
          <w:sz w:val="28"/>
          <w:szCs w:val="28"/>
        </w:rPr>
      </w:pPr>
      <w:r>
        <w:rPr>
          <w:rFonts w:ascii="Times New Roman" w:hAnsi="Times New Roman" w:cs="Times New Roman"/>
          <w:noProof/>
          <w:sz w:val="32"/>
          <w:szCs w:val="32"/>
          <w:lang w:eastAsia="ru-RU"/>
        </w:rPr>
        <w:drawing>
          <wp:inline distT="0" distB="0" distL="0" distR="0">
            <wp:extent cx="5751758" cy="4314825"/>
            <wp:effectExtent l="19050" t="0" r="1342" b="0"/>
            <wp:docPr id="19" name="Рисунок 14" descr="F:\DCIM\106OLYMP\PA095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DCIM\106OLYMP\PA095879.JPG"/>
                    <pic:cNvPicPr>
                      <a:picLocks noChangeAspect="1" noChangeArrowheads="1"/>
                    </pic:cNvPicPr>
                  </pic:nvPicPr>
                  <pic:blipFill>
                    <a:blip r:embed="rId24" cstate="print"/>
                    <a:srcRect/>
                    <a:stretch>
                      <a:fillRect/>
                    </a:stretch>
                  </pic:blipFill>
                  <pic:spPr bwMode="auto">
                    <a:xfrm>
                      <a:off x="0" y="0"/>
                      <a:ext cx="5756400" cy="4318307"/>
                    </a:xfrm>
                    <a:prstGeom prst="rect">
                      <a:avLst/>
                    </a:prstGeom>
                    <a:noFill/>
                    <a:ln w="9525">
                      <a:noFill/>
                      <a:miter lim="800000"/>
                      <a:headEnd/>
                      <a:tailEnd/>
                    </a:ln>
                  </pic:spPr>
                </pic:pic>
              </a:graphicData>
            </a:graphic>
          </wp:inline>
        </w:drawing>
      </w:r>
    </w:p>
    <w:p w:rsidR="00E84988" w:rsidRPr="0001384C" w:rsidRDefault="00A644AC" w:rsidP="00E84988">
      <w:pPr>
        <w:ind w:firstLine="708"/>
        <w:rPr>
          <w:rFonts w:ascii="Times New Roman" w:hAnsi="Times New Roman" w:cs="Times New Roman"/>
          <w:i/>
        </w:rPr>
      </w:pPr>
      <w:r>
        <w:rPr>
          <w:rFonts w:ascii="Times New Roman" w:hAnsi="Times New Roman" w:cs="Times New Roman"/>
          <w:i/>
          <w:sz w:val="28"/>
          <w:szCs w:val="28"/>
        </w:rPr>
        <w:t xml:space="preserve">Константин Иванович в </w:t>
      </w:r>
      <w:proofErr w:type="spellStart"/>
      <w:r>
        <w:rPr>
          <w:rFonts w:ascii="Times New Roman" w:hAnsi="Times New Roman" w:cs="Times New Roman"/>
          <w:i/>
          <w:sz w:val="28"/>
          <w:szCs w:val="28"/>
        </w:rPr>
        <w:t>Исовской</w:t>
      </w:r>
      <w:proofErr w:type="spellEnd"/>
      <w:r>
        <w:rPr>
          <w:rFonts w:ascii="Times New Roman" w:hAnsi="Times New Roman" w:cs="Times New Roman"/>
          <w:i/>
          <w:sz w:val="28"/>
          <w:szCs w:val="28"/>
        </w:rPr>
        <w:t xml:space="preserve"> поселковой библиотеке</w:t>
      </w:r>
      <w:proofErr w:type="gramStart"/>
      <w:r w:rsidRPr="0001384C">
        <w:rPr>
          <w:rFonts w:ascii="Times New Roman" w:hAnsi="Times New Roman" w:cs="Times New Roman"/>
          <w:i/>
        </w:rPr>
        <w:t>.</w:t>
      </w:r>
      <w:r w:rsidR="0001384C" w:rsidRPr="0001384C">
        <w:rPr>
          <w:rFonts w:ascii="Times New Roman" w:hAnsi="Times New Roman" w:cs="Times New Roman"/>
          <w:i/>
        </w:rPr>
        <w:t>(</w:t>
      </w:r>
      <w:proofErr w:type="gramEnd"/>
      <w:r w:rsidR="0001384C" w:rsidRPr="0001384C">
        <w:rPr>
          <w:rFonts w:ascii="Times New Roman" w:hAnsi="Times New Roman" w:cs="Times New Roman"/>
          <w:i/>
        </w:rPr>
        <w:t>фото Рожновой Н.А.)</w:t>
      </w:r>
    </w:p>
    <w:sectPr w:rsidR="00E84988" w:rsidRPr="0001384C" w:rsidSect="004B6B4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94809"/>
    <w:multiLevelType w:val="hybridMultilevel"/>
    <w:tmpl w:val="1BF837CE"/>
    <w:lvl w:ilvl="0" w:tplc="51826F9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F37526"/>
    <w:rsid w:val="0001384C"/>
    <w:rsid w:val="000C1F92"/>
    <w:rsid w:val="000E2F7D"/>
    <w:rsid w:val="00100386"/>
    <w:rsid w:val="001268FF"/>
    <w:rsid w:val="001C6C5C"/>
    <w:rsid w:val="001E14DE"/>
    <w:rsid w:val="002E77BA"/>
    <w:rsid w:val="00321B57"/>
    <w:rsid w:val="0034134E"/>
    <w:rsid w:val="00365F37"/>
    <w:rsid w:val="003916FB"/>
    <w:rsid w:val="003E3040"/>
    <w:rsid w:val="0046145F"/>
    <w:rsid w:val="00462652"/>
    <w:rsid w:val="004A263C"/>
    <w:rsid w:val="004B185D"/>
    <w:rsid w:val="004B6B4E"/>
    <w:rsid w:val="004E4FAC"/>
    <w:rsid w:val="00520CFF"/>
    <w:rsid w:val="005336CF"/>
    <w:rsid w:val="0054184E"/>
    <w:rsid w:val="005673E0"/>
    <w:rsid w:val="00575CCE"/>
    <w:rsid w:val="00621414"/>
    <w:rsid w:val="006B16E1"/>
    <w:rsid w:val="006C074E"/>
    <w:rsid w:val="007133B0"/>
    <w:rsid w:val="007645CA"/>
    <w:rsid w:val="0079718E"/>
    <w:rsid w:val="00852A54"/>
    <w:rsid w:val="00882527"/>
    <w:rsid w:val="00890286"/>
    <w:rsid w:val="00972E7F"/>
    <w:rsid w:val="009E4F44"/>
    <w:rsid w:val="00A306D1"/>
    <w:rsid w:val="00A644AC"/>
    <w:rsid w:val="00AA30CC"/>
    <w:rsid w:val="00AD026E"/>
    <w:rsid w:val="00B01B95"/>
    <w:rsid w:val="00B167B2"/>
    <w:rsid w:val="00B502DB"/>
    <w:rsid w:val="00BA4C5A"/>
    <w:rsid w:val="00C24901"/>
    <w:rsid w:val="00C35FE6"/>
    <w:rsid w:val="00C45E1E"/>
    <w:rsid w:val="00C604FF"/>
    <w:rsid w:val="00C80FBD"/>
    <w:rsid w:val="00C82179"/>
    <w:rsid w:val="00CC15C6"/>
    <w:rsid w:val="00CC456C"/>
    <w:rsid w:val="00D36F40"/>
    <w:rsid w:val="00DA02BC"/>
    <w:rsid w:val="00DE48BE"/>
    <w:rsid w:val="00E84988"/>
    <w:rsid w:val="00EA2910"/>
    <w:rsid w:val="00ED4694"/>
    <w:rsid w:val="00F06895"/>
    <w:rsid w:val="00F37526"/>
    <w:rsid w:val="00F51F29"/>
    <w:rsid w:val="00F86083"/>
    <w:rsid w:val="00FA314B"/>
    <w:rsid w:val="00FA3A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7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9718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718E"/>
    <w:rPr>
      <w:rFonts w:ascii="Tahoma" w:hAnsi="Tahoma" w:cs="Tahoma"/>
      <w:sz w:val="16"/>
      <w:szCs w:val="16"/>
    </w:rPr>
  </w:style>
  <w:style w:type="paragraph" w:styleId="a5">
    <w:name w:val="List Paragraph"/>
    <w:basedOn w:val="a"/>
    <w:uiPriority w:val="34"/>
    <w:qFormat/>
    <w:rsid w:val="00E8498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FFD299D-9049-4F5E-B460-F0B41564F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11</Pages>
  <Words>1691</Words>
  <Characters>9641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14</cp:revision>
  <dcterms:created xsi:type="dcterms:W3CDTF">2013-09-17T09:22:00Z</dcterms:created>
  <dcterms:modified xsi:type="dcterms:W3CDTF">2013-10-12T09:30:00Z</dcterms:modified>
</cp:coreProperties>
</file>