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BE7" w:rsidRPr="00745BE7" w:rsidRDefault="00745BE7" w:rsidP="00745BE7">
      <w:pPr>
        <w:rPr>
          <w:b/>
        </w:rPr>
      </w:pPr>
      <w:r w:rsidRPr="00745BE7">
        <w:rPr>
          <w:b/>
        </w:rPr>
        <w:t>Как по рельсам</w:t>
      </w:r>
    </w:p>
    <w:p w:rsidR="00745BE7" w:rsidRDefault="00745BE7" w:rsidP="00745BE7"/>
    <w:p w:rsidR="00745BE7" w:rsidRPr="00745BE7" w:rsidRDefault="00745BE7" w:rsidP="00745BE7">
      <w:pPr>
        <w:rPr>
          <w:b/>
        </w:rPr>
      </w:pPr>
      <w:proofErr w:type="spellStart"/>
      <w:r w:rsidRPr="00745BE7">
        <w:rPr>
          <w:b/>
        </w:rPr>
        <w:t>Камышловскому</w:t>
      </w:r>
      <w:proofErr w:type="spellEnd"/>
      <w:r w:rsidRPr="00745BE7">
        <w:rPr>
          <w:b/>
        </w:rPr>
        <w:t xml:space="preserve"> техникуму промышленности и транспорта исполнилось 85 лет</w:t>
      </w:r>
    </w:p>
    <w:p w:rsidR="00745BE7" w:rsidRDefault="00745BE7" w:rsidP="00745BE7"/>
    <w:p w:rsidR="00745BE7" w:rsidRDefault="00745BE7" w:rsidP="00745BE7">
      <w:r>
        <w:t>1 октября 1930 года при депо станции Камышлов была организована школа фабрично-заводского ученичества (ФЗУ). Первыми учащимися стали 50 подростков преимущественно из числа детей железнодорожников. Производственные азы будущие слесари по ремонту паровозов постигали прямо в мастерских депо.</w:t>
      </w:r>
    </w:p>
    <w:p w:rsidR="00745BE7" w:rsidRDefault="00745BE7" w:rsidP="00745BE7"/>
    <w:p w:rsidR="00745BE7" w:rsidRPr="00745BE7" w:rsidRDefault="00745BE7" w:rsidP="00745BE7">
      <w:pPr>
        <w:rPr>
          <w:b/>
        </w:rPr>
      </w:pPr>
      <w:r w:rsidRPr="00745BE7">
        <w:rPr>
          <w:b/>
        </w:rPr>
        <w:t>Минувших дней прекрасное начало</w:t>
      </w:r>
    </w:p>
    <w:p w:rsidR="00745BE7" w:rsidRDefault="00745BE7" w:rsidP="00745BE7"/>
    <w:p w:rsidR="00745BE7" w:rsidRDefault="00745BE7" w:rsidP="00745BE7">
      <w:r>
        <w:t xml:space="preserve">В первую пятилетку началось резкое увеличение грузооборота на Сибирской магистрали. Вместе с бурным развитием всего народного хозяйства развивался транспорт, восстановленный после Гражданской войны. Для этого требовались квалифицированные рабочие, и в школе ФЗУ начали обучать не только слесарей по ремонту паровозов, но и слесарей-автоматчиков, слесарей по ремонту вагонов. В 1930 году начальником ФЗУ был назначен бывший сибирский партизан Николай </w:t>
      </w:r>
      <w:proofErr w:type="spellStart"/>
      <w:r>
        <w:t>Худорожков</w:t>
      </w:r>
      <w:proofErr w:type="spellEnd"/>
      <w:r>
        <w:t>, затем его сменил участник Гражданской войны, коммунист, машинист бронепоезда А.А. Воронцов.</w:t>
      </w:r>
    </w:p>
    <w:p w:rsidR="00745BE7" w:rsidRDefault="00745BE7" w:rsidP="00745BE7"/>
    <w:p w:rsidR="00745BE7" w:rsidRDefault="00745BE7" w:rsidP="00745BE7">
      <w:r>
        <w:t xml:space="preserve">В 1940 году директором стал Пётр Иванович Лаптев. В годы Великой Отечественной войны училище работало для фронта. Все группы были мобилизованы на выполнение заказа. Работали в четыре смены из расчета круглосуточного использования оборудования. Коллектив перевыполнял месячные объёмы по заказам для фронта. В 1945 году училище возглавил Н.П. </w:t>
      </w:r>
      <w:proofErr w:type="spellStart"/>
      <w:r>
        <w:t>Трибулев</w:t>
      </w:r>
      <w:proofErr w:type="spellEnd"/>
      <w:r>
        <w:t xml:space="preserve">, с 1949-го по 1962-й образовательным учреждением руководил фронтовик Б.С. </w:t>
      </w:r>
      <w:proofErr w:type="spellStart"/>
      <w:r>
        <w:t>Каргапольцев</w:t>
      </w:r>
      <w:proofErr w:type="spellEnd"/>
      <w:r>
        <w:t>.</w:t>
      </w:r>
    </w:p>
    <w:p w:rsidR="00745BE7" w:rsidRDefault="00745BE7" w:rsidP="00745BE7"/>
    <w:p w:rsidR="00745BE7" w:rsidRDefault="00745BE7" w:rsidP="00745BE7">
      <w:r>
        <w:t>С.И. Иванов был директором железнодорожного училища 21 год. Он занимался внедрением новых форм обучения и воспитания подростков. Сергей Иванович награжден медалью «За доблестный труд в Великой Отечественной войне 1941-1945 гг.» и удостоен звания «Народный педагог». В те годы училище готовило учащихся по следующим специальностям: слесарь, монтер СЦБ, каменщик, столяр, бригадир путей и дежурный по станции. Для освоения профессий были открыты новые учебные мастерские и лаборатории, что непосредственно отразилось на качестве подготовки выпускников.</w:t>
      </w:r>
    </w:p>
    <w:p w:rsidR="00745BE7" w:rsidRDefault="00745BE7" w:rsidP="00745BE7"/>
    <w:p w:rsidR="00745BE7" w:rsidRDefault="00745BE7" w:rsidP="00745BE7">
      <w:r>
        <w:t>В 1983 году директором стал Ю.А. Беляев. В это время в училище продолжалась работа по модернизации и обновлению материально-технического обеспечения учебного процесса, появились первые компьютерные классы и был организован учебно-производственный магазин. В связи с переходом Тюменского узла на электрическую тягу с 1980 года училище впервые приняло на обучение будущих машинистов электровозов. 26 декабря 1994 года приказом департамента образования Свердловской области училище получило статус профессионального лицея № 16 (ПЛ-16). Четыре года обучались здесь те, кто выбирал профессии радиомеханика, машиниста локомотива, дежурного по станции, электромеханика СЦБ, закройщика.</w:t>
      </w:r>
    </w:p>
    <w:p w:rsidR="00745BE7" w:rsidRDefault="00745BE7" w:rsidP="00745BE7"/>
    <w:p w:rsidR="00745BE7" w:rsidRDefault="00745BE7" w:rsidP="00745BE7">
      <w:r>
        <w:lastRenderedPageBreak/>
        <w:t xml:space="preserve">В образовательном учреждении всегда работал коллектив, состоящий из квалицированных работников, знающих и владеющих в совершенстве своей профессией. Выпускники с теплом вспоминают уроки Н.В. Лоскутова, К.С. Фокина, В.В. Путинцева, которые стояли у истоков. На протяжении многих лет в училище работал преподавателем физики и электротехники И.М. </w:t>
      </w:r>
      <w:proofErr w:type="spellStart"/>
      <w:r>
        <w:t>Логвинов</w:t>
      </w:r>
      <w:proofErr w:type="spellEnd"/>
      <w:r>
        <w:t>. На его уроках учащиеся переносились в увлекательный мир электричества. Его учеников отличала жажда познаний и желание экспериментировать.</w:t>
      </w:r>
    </w:p>
    <w:p w:rsidR="00745BE7" w:rsidRDefault="00745BE7" w:rsidP="00745BE7"/>
    <w:p w:rsidR="00745BE7" w:rsidRPr="00745BE7" w:rsidRDefault="00745BE7" w:rsidP="00745BE7">
      <w:pPr>
        <w:rPr>
          <w:b/>
        </w:rPr>
      </w:pPr>
      <w:r w:rsidRPr="00745BE7">
        <w:rPr>
          <w:b/>
        </w:rPr>
        <w:t>Традиции преумножая</w:t>
      </w:r>
    </w:p>
    <w:p w:rsidR="00745BE7" w:rsidRDefault="00745BE7" w:rsidP="00745BE7"/>
    <w:p w:rsidR="00745BE7" w:rsidRDefault="00745BE7" w:rsidP="00745BE7">
      <w:r>
        <w:t xml:space="preserve">С 2003 года директором </w:t>
      </w:r>
      <w:proofErr w:type="spellStart"/>
      <w:r>
        <w:t>Камышловского</w:t>
      </w:r>
      <w:proofErr w:type="spellEnd"/>
      <w:r>
        <w:t xml:space="preserve"> профессионального лицея назначена </w:t>
      </w:r>
      <w:proofErr w:type="spellStart"/>
      <w:r>
        <w:t>Зульфира</w:t>
      </w:r>
      <w:proofErr w:type="spellEnd"/>
      <w:r>
        <w:t xml:space="preserve"> </w:t>
      </w:r>
      <w:proofErr w:type="spellStart"/>
      <w:r>
        <w:t>Ансаровна</w:t>
      </w:r>
      <w:proofErr w:type="spellEnd"/>
      <w:r>
        <w:t xml:space="preserve"> Потапова. С этого времени её управленческая деятельность направлена на совершенствование комплекса условий для обеспечения качественного профессионального образования выпускников. Активизировалась работа с предприятиями города, района и области.</w:t>
      </w:r>
    </w:p>
    <w:p w:rsidR="00745BE7" w:rsidRDefault="00745BE7" w:rsidP="00745BE7"/>
    <w:p w:rsidR="00745BE7" w:rsidRDefault="00745BE7" w:rsidP="00745BE7">
      <w:r>
        <w:t>В 2012 году учреждение получило статус техникума, в связи с этим расширился спектр предоставляемых образовательных услуг по подготовке квалифицированных рабочих (служащих), специалистов среднего звена, повышению квалификации и переподготовке кадров по 15-и направлениям. Со временем профиль техникума не изменился, но появились новые профессии и специальности: наладчик компьютерных сетей, техническая эксплуатация и обслуживание электрического и электромеханического оборудования, коммерция.</w:t>
      </w:r>
    </w:p>
    <w:p w:rsidR="00745BE7" w:rsidRDefault="00745BE7" w:rsidP="00745BE7"/>
    <w:p w:rsidR="00745BE7" w:rsidRPr="00745BE7" w:rsidRDefault="00745BE7" w:rsidP="00745BE7">
      <w:pPr>
        <w:rPr>
          <w:b/>
        </w:rPr>
      </w:pPr>
      <w:r w:rsidRPr="00745BE7">
        <w:rPr>
          <w:b/>
        </w:rPr>
        <w:t>О доблести, о подвигах, о славе</w:t>
      </w:r>
    </w:p>
    <w:p w:rsidR="00745BE7" w:rsidRDefault="00745BE7" w:rsidP="00745BE7"/>
    <w:p w:rsidR="00745BE7" w:rsidRDefault="00745BE7" w:rsidP="00745BE7">
      <w:r>
        <w:t>В настоящее время техникум ежегодно набирает 150 студентов, которые являются одновременно и «школярами», постигающими азы профессии, и гордостью учебного заведения. В образовательном учреждении сформирована сеть объединений для занятий спортом, художественной самодеятельностью, техническим творчеством.</w:t>
      </w:r>
    </w:p>
    <w:p w:rsidR="00745BE7" w:rsidRDefault="00745BE7" w:rsidP="00745BE7"/>
    <w:p w:rsidR="00745BE7" w:rsidRDefault="00745BE7" w:rsidP="00745BE7">
      <w:r>
        <w:t xml:space="preserve">Помимо учёбы, студенты активно принимают участие в спортивных мероприятиях, волонтёрском движении, социальных проектах, научно-практических конференциях и олимпиадах </w:t>
      </w:r>
      <w:proofErr w:type="spellStart"/>
      <w:r>
        <w:t>профмастерства</w:t>
      </w:r>
      <w:proofErr w:type="spellEnd"/>
      <w:r>
        <w:t>, благодаря чему техникум уже несколько лет входит в сотню лучших образовательных учреждений страны.</w:t>
      </w:r>
    </w:p>
    <w:p w:rsidR="00745BE7" w:rsidRDefault="00745BE7" w:rsidP="00745BE7"/>
    <w:p w:rsidR="00745BE7" w:rsidRDefault="00745BE7" w:rsidP="00745BE7">
      <w:r>
        <w:t>Многие из педагогических работников имеют большой трудовой стаж. Они ведут подготовку будущих специалистов, передают свой богатый опыт, вкладывая душу в воспитание молодого поколения.</w:t>
      </w:r>
    </w:p>
    <w:p w:rsidR="00745BE7" w:rsidRDefault="00745BE7" w:rsidP="00745BE7"/>
    <w:p w:rsidR="00745BE7" w:rsidRDefault="00745BE7" w:rsidP="00745BE7">
      <w:r>
        <w:t>За 85 лет в образовательном учреждении подготовлено более 40 тысяч квалифицированных рабочих и специалистов для предприятий Тюменского отделения Свердловской дороги, других предприятий города.</w:t>
      </w:r>
    </w:p>
    <w:p w:rsidR="00745BE7" w:rsidRDefault="00745BE7" w:rsidP="00745BE7"/>
    <w:p w:rsidR="00AB1C8D" w:rsidRDefault="00745BE7" w:rsidP="00745BE7">
      <w:r>
        <w:t>Ольга ПОТАПОВА, зав. учебно-информационным отделом техникума</w:t>
      </w:r>
      <w:bookmarkStart w:id="0" w:name="_GoBack"/>
      <w:bookmarkEnd w:id="0"/>
    </w:p>
    <w:sectPr w:rsidR="00AB1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BE7"/>
    <w:rsid w:val="00245FE1"/>
    <w:rsid w:val="00745BE7"/>
    <w:rsid w:val="00AB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C0A4E"/>
  <w15:chartTrackingRefBased/>
  <w15:docId w15:val="{ACF8352D-DF7D-4D80-8D2E-1CC7460F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2020-05-06T04:23:00Z</dcterms:created>
  <dcterms:modified xsi:type="dcterms:W3CDTF">2020-05-06T04:51:00Z</dcterms:modified>
</cp:coreProperties>
</file>