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484" w:rsidRPr="00AE4484" w:rsidRDefault="00AE4484" w:rsidP="00AE44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E4484">
        <w:rPr>
          <w:rFonts w:ascii="Times New Roman" w:hAnsi="Times New Roman" w:cs="Times New Roman"/>
          <w:b/>
          <w:sz w:val="28"/>
          <w:szCs w:val="28"/>
        </w:rPr>
        <w:t>О пожарах и пожарных</w:t>
      </w:r>
    </w:p>
    <w:p w:rsid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Pr="00AE4484" w:rsidRDefault="00BD11C8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 докладах Камышло</w:t>
      </w:r>
      <w:r w:rsidRPr="00AE4484">
        <w:rPr>
          <w:rFonts w:ascii="Times New Roman" w:hAnsi="Times New Roman" w:cs="Times New Roman"/>
          <w:sz w:val="28"/>
          <w:szCs w:val="28"/>
        </w:rPr>
        <w:t>вской уездной земской Управы Земско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му Собранию есть сведения о по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жарах, произошедших в нашем уезде. Например: в 1894 году про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изошел 61 пожар. Сгорело тогда 769 строений, погорельцев было 193 человека. В 1895 году соответ</w:t>
      </w:r>
      <w:r w:rsidRPr="00AE4484">
        <w:rPr>
          <w:rFonts w:ascii="Times New Roman" w:hAnsi="Times New Roman" w:cs="Times New Roman"/>
          <w:sz w:val="28"/>
          <w:szCs w:val="28"/>
        </w:rPr>
        <w:softHyphen/>
        <w:t xml:space="preserve">ственно: 68,787 и 200, в 1896-м </w:t>
      </w:r>
      <w:r w:rsidRPr="00AE4484">
        <w:rPr>
          <w:rFonts w:ascii="Times New Roman" w:hAnsi="Times New Roman" w:cs="Times New Roman"/>
          <w:sz w:val="28"/>
          <w:szCs w:val="28"/>
        </w:rPr>
        <w:t>- 72, 1184, 269. 1900 год - пожаров 82, строений сгорело 750 и т.д.</w:t>
      </w: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Pr="00AE4484" w:rsidRDefault="00BD11C8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 1900 году наиболее постра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дали волости: Калиновская, где 6 пожаров уничтожили 78 домов. В Пышинской волости в результате трех пожаров погибло 86 строе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ний. В Грязновской волости один пож</w:t>
      </w:r>
      <w:r w:rsidRPr="00AE4484">
        <w:rPr>
          <w:rFonts w:ascii="Times New Roman" w:hAnsi="Times New Roman" w:cs="Times New Roman"/>
          <w:sz w:val="28"/>
          <w:szCs w:val="28"/>
        </w:rPr>
        <w:t>ар унес 63 дома и т.д. А вспом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ним 1847 год, когда сгорела третья</w:t>
      </w:r>
      <w:r w:rsidR="00AE4484">
        <w:rPr>
          <w:rFonts w:ascii="Times New Roman" w:hAnsi="Times New Roman" w:cs="Times New Roman"/>
          <w:sz w:val="28"/>
          <w:szCs w:val="28"/>
        </w:rPr>
        <w:t xml:space="preserve"> часть жилых домов города Камы</w:t>
      </w:r>
      <w:r w:rsidRPr="00AE4484">
        <w:rPr>
          <w:rFonts w:ascii="Times New Roman" w:hAnsi="Times New Roman" w:cs="Times New Roman"/>
          <w:sz w:val="28"/>
          <w:szCs w:val="28"/>
        </w:rPr>
        <w:t>шлова.</w:t>
      </w: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Pr="00AE4484" w:rsidRDefault="00BD11C8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Из приведенного видно, что огонь наносил значительный ущерб. Какие же средства по</w:t>
      </w:r>
      <w:r w:rsidR="00AE4484">
        <w:rPr>
          <w:rFonts w:ascii="Times New Roman" w:hAnsi="Times New Roman" w:cs="Times New Roman"/>
          <w:sz w:val="28"/>
          <w:szCs w:val="28"/>
        </w:rPr>
        <w:t>жа</w:t>
      </w:r>
      <w:r w:rsidR="00AE4484">
        <w:rPr>
          <w:rFonts w:ascii="Times New Roman" w:hAnsi="Times New Roman" w:cs="Times New Roman"/>
          <w:sz w:val="28"/>
          <w:szCs w:val="28"/>
        </w:rPr>
        <w:softHyphen/>
        <w:t>ротушения имелись тогда в Ка</w:t>
      </w:r>
      <w:r w:rsidRPr="00AE4484">
        <w:rPr>
          <w:rFonts w:ascii="Times New Roman" w:hAnsi="Times New Roman" w:cs="Times New Roman"/>
          <w:sz w:val="28"/>
          <w:szCs w:val="28"/>
        </w:rPr>
        <w:t xml:space="preserve">мышловском уезде? В 1901 году в одном </w:t>
      </w:r>
      <w:r w:rsidRPr="00AE4484">
        <w:rPr>
          <w:rFonts w:ascii="Times New Roman" w:hAnsi="Times New Roman" w:cs="Times New Roman"/>
          <w:sz w:val="28"/>
          <w:szCs w:val="28"/>
        </w:rPr>
        <w:t>из докладов земской Упра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вы есть сведения о волостных по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жарных</w:t>
      </w:r>
      <w:r w:rsidR="00AE4484">
        <w:rPr>
          <w:rFonts w:ascii="Times New Roman" w:hAnsi="Times New Roman" w:cs="Times New Roman"/>
          <w:sz w:val="28"/>
          <w:szCs w:val="28"/>
        </w:rPr>
        <w:t xml:space="preserve"> обозах. Например, обоз Закамышловской в</w:t>
      </w:r>
      <w:r w:rsidRPr="00AE4484">
        <w:rPr>
          <w:rFonts w:ascii="Times New Roman" w:hAnsi="Times New Roman" w:cs="Times New Roman"/>
          <w:sz w:val="28"/>
          <w:szCs w:val="28"/>
        </w:rPr>
        <w:t>олости разме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щался в 15 сараях, имел 15 ручных насосов (пожарных машин), 27 бочек, 39 летних ходов (телег) и 27 зимних (саней). Кроме этого, имелось 37 в</w:t>
      </w:r>
      <w:r w:rsidRPr="00AE4484">
        <w:rPr>
          <w:rFonts w:ascii="Times New Roman" w:hAnsi="Times New Roman" w:cs="Times New Roman"/>
          <w:sz w:val="28"/>
          <w:szCs w:val="28"/>
        </w:rPr>
        <w:t>едер, 58 багров, 24 ух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вата, 13 лестниц, 3 щита.</w:t>
      </w: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Pr="00AE4484" w:rsidRDefault="00BD11C8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В Закамышловскую волость т</w:t>
      </w:r>
      <w:r w:rsidR="00AE4484">
        <w:rPr>
          <w:rFonts w:ascii="Times New Roman" w:hAnsi="Times New Roman" w:cs="Times New Roman"/>
          <w:sz w:val="28"/>
          <w:szCs w:val="28"/>
        </w:rPr>
        <w:t>огда входило три села: Закамыш</w:t>
      </w:r>
      <w:r w:rsidRPr="00AE4484">
        <w:rPr>
          <w:rFonts w:ascii="Times New Roman" w:hAnsi="Times New Roman" w:cs="Times New Roman"/>
          <w:sz w:val="28"/>
          <w:szCs w:val="28"/>
        </w:rPr>
        <w:t>ловское, Реутинское, Галкинское и 11 деревень: Насонова, Обух</w:t>
      </w:r>
      <w:r w:rsidR="00AE4484">
        <w:rPr>
          <w:rFonts w:ascii="Times New Roman" w:hAnsi="Times New Roman" w:cs="Times New Roman"/>
          <w:sz w:val="28"/>
          <w:szCs w:val="28"/>
        </w:rPr>
        <w:t>о</w:t>
      </w:r>
      <w:r w:rsidR="00AE4484">
        <w:rPr>
          <w:rFonts w:ascii="Times New Roman" w:hAnsi="Times New Roman" w:cs="Times New Roman"/>
          <w:sz w:val="28"/>
          <w:szCs w:val="28"/>
        </w:rPr>
        <w:softHyphen/>
        <w:t>ва, Козакова, Щипицына, Фадю</w:t>
      </w:r>
      <w:r w:rsidRPr="00AE4484">
        <w:rPr>
          <w:rFonts w:ascii="Times New Roman" w:hAnsi="Times New Roman" w:cs="Times New Roman"/>
          <w:sz w:val="28"/>
          <w:szCs w:val="28"/>
        </w:rPr>
        <w:t>шина, Баранникова, Солодилова, Бутырская, Леготина, Мост</w:t>
      </w:r>
      <w:r w:rsidRPr="00AE4484">
        <w:rPr>
          <w:rFonts w:ascii="Times New Roman" w:hAnsi="Times New Roman" w:cs="Times New Roman"/>
          <w:sz w:val="28"/>
          <w:szCs w:val="28"/>
        </w:rPr>
        <w:t>овая и К</w:t>
      </w:r>
      <w:r w:rsidR="00AE4484">
        <w:rPr>
          <w:rFonts w:ascii="Times New Roman" w:hAnsi="Times New Roman" w:cs="Times New Roman"/>
          <w:sz w:val="28"/>
          <w:szCs w:val="28"/>
        </w:rPr>
        <w:t>окшарова. Получается, что на одн</w:t>
      </w:r>
      <w:r w:rsidRPr="00AE4484">
        <w:rPr>
          <w:rFonts w:ascii="Times New Roman" w:hAnsi="Times New Roman" w:cs="Times New Roman"/>
          <w:sz w:val="28"/>
          <w:szCs w:val="28"/>
        </w:rPr>
        <w:t>у деревню приходилось: один сарай, три телеги, около четырех саней, один насос, две бочки, три ведра, четыре багра, лестниц и ух</w:t>
      </w:r>
      <w:r w:rsidRPr="00AE4484">
        <w:rPr>
          <w:rFonts w:ascii="Times New Roman" w:hAnsi="Times New Roman" w:cs="Times New Roman"/>
          <w:sz w:val="28"/>
          <w:szCs w:val="28"/>
        </w:rPr>
        <w:softHyphen/>
        <w:t>ватов не хватало.</w:t>
      </w: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взять, например, Ска</w:t>
      </w:r>
      <w:r w:rsidR="00BD11C8" w:rsidRPr="00AE4484">
        <w:rPr>
          <w:rFonts w:ascii="Times New Roman" w:hAnsi="Times New Roman" w:cs="Times New Roman"/>
          <w:sz w:val="28"/>
          <w:szCs w:val="28"/>
        </w:rPr>
        <w:t>тинскую волость, в которую вхо</w:t>
      </w:r>
      <w:r w:rsidR="00BD11C8" w:rsidRPr="00AE4484">
        <w:rPr>
          <w:rFonts w:ascii="Times New Roman" w:hAnsi="Times New Roman" w:cs="Times New Roman"/>
          <w:sz w:val="28"/>
          <w:szCs w:val="28"/>
        </w:rPr>
        <w:softHyphen/>
        <w:t>дило село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Скатинское и 9 дере</w:t>
      </w:r>
      <w:r w:rsidR="00BD11C8" w:rsidRPr="00AE4484">
        <w:rPr>
          <w:rFonts w:ascii="Times New Roman" w:hAnsi="Times New Roman" w:cs="Times New Roman"/>
          <w:sz w:val="28"/>
          <w:szCs w:val="28"/>
        </w:rPr>
        <w:softHyphen/>
        <w:t>вень: Беловодская, Голышкина, Чикунова, Николаевка, Ожгиха, Булдакова, Заозерная, Погорелка и Коровякова, то пожарный обоз Скатинской волости имел всего 5 насосов, 19 летних ходов и 20 зимних, 18 бочек, 61 ведро, 29 ба</w:t>
      </w:r>
      <w:r w:rsidR="00BD11C8" w:rsidRPr="00AE4484">
        <w:rPr>
          <w:rFonts w:ascii="Times New Roman" w:hAnsi="Times New Roman" w:cs="Times New Roman"/>
          <w:sz w:val="28"/>
          <w:szCs w:val="28"/>
        </w:rPr>
        <w:softHyphen/>
        <w:t>гров, 17 ухватов</w:t>
      </w:r>
      <w:r>
        <w:rPr>
          <w:rFonts w:ascii="Times New Roman" w:hAnsi="Times New Roman" w:cs="Times New Roman"/>
          <w:sz w:val="28"/>
          <w:szCs w:val="28"/>
        </w:rPr>
        <w:t>, 9 лестниц, 16 ломов, 35 топо</w:t>
      </w:r>
      <w:r w:rsidRPr="00AE4484">
        <w:rPr>
          <w:rFonts w:ascii="Times New Roman" w:hAnsi="Times New Roman" w:cs="Times New Roman"/>
          <w:sz w:val="28"/>
          <w:szCs w:val="28"/>
        </w:rPr>
        <w:t xml:space="preserve">ров и 4 </w:t>
      </w:r>
      <w:r>
        <w:rPr>
          <w:rFonts w:ascii="Times New Roman" w:hAnsi="Times New Roman" w:cs="Times New Roman"/>
          <w:sz w:val="28"/>
          <w:szCs w:val="28"/>
        </w:rPr>
        <w:t>щита.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Размещался обоз в 15 сарая</w:t>
      </w:r>
      <w:r w:rsidRPr="00AE4484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448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Такая картина бы</w:t>
      </w:r>
      <w:r w:rsidR="00102AA3">
        <w:rPr>
          <w:rFonts w:ascii="Times New Roman" w:hAnsi="Times New Roman" w:cs="Times New Roman"/>
          <w:sz w:val="28"/>
          <w:szCs w:val="28"/>
        </w:rPr>
        <w:t>ла во всех</w:t>
      </w:r>
      <w:r w:rsidRPr="00AE4484">
        <w:rPr>
          <w:rFonts w:ascii="Times New Roman" w:hAnsi="Times New Roman" w:cs="Times New Roman"/>
          <w:sz w:val="28"/>
          <w:szCs w:val="28"/>
        </w:rPr>
        <w:t xml:space="preserve"> 33-х волостях Камыш</w:t>
      </w:r>
      <w:r w:rsidR="00102AA3">
        <w:rPr>
          <w:rFonts w:ascii="Times New Roman" w:hAnsi="Times New Roman" w:cs="Times New Roman"/>
          <w:sz w:val="28"/>
          <w:szCs w:val="28"/>
        </w:rPr>
        <w:t>ло</w:t>
      </w:r>
      <w:r w:rsidRPr="00AE4484">
        <w:rPr>
          <w:rFonts w:ascii="Times New Roman" w:hAnsi="Times New Roman" w:cs="Times New Roman"/>
          <w:sz w:val="28"/>
          <w:szCs w:val="28"/>
        </w:rPr>
        <w:t>в</w:t>
      </w:r>
      <w:r w:rsidR="00102AA3">
        <w:rPr>
          <w:rFonts w:ascii="Times New Roman" w:hAnsi="Times New Roman" w:cs="Times New Roman"/>
          <w:sz w:val="28"/>
          <w:szCs w:val="28"/>
        </w:rPr>
        <w:t>ского</w:t>
      </w:r>
      <w:r w:rsidRPr="00AE4484">
        <w:rPr>
          <w:rFonts w:ascii="Times New Roman" w:hAnsi="Times New Roman" w:cs="Times New Roman"/>
          <w:sz w:val="28"/>
          <w:szCs w:val="28"/>
        </w:rPr>
        <w:t xml:space="preserve"> уезда. В докладах земской </w:t>
      </w:r>
      <w:r w:rsidR="00102AA3">
        <w:rPr>
          <w:rFonts w:ascii="Times New Roman" w:hAnsi="Times New Roman" w:cs="Times New Roman"/>
          <w:sz w:val="28"/>
          <w:szCs w:val="28"/>
        </w:rPr>
        <w:t>Управы</w:t>
      </w:r>
      <w:r w:rsidRPr="00AE4484">
        <w:rPr>
          <w:rFonts w:ascii="Times New Roman" w:hAnsi="Times New Roman" w:cs="Times New Roman"/>
          <w:sz w:val="28"/>
          <w:szCs w:val="28"/>
        </w:rPr>
        <w:t xml:space="preserve"> насосы названы пожарным</w:t>
      </w:r>
      <w:r w:rsidR="00102AA3">
        <w:rPr>
          <w:rFonts w:ascii="Times New Roman" w:hAnsi="Times New Roman" w:cs="Times New Roman"/>
          <w:sz w:val="28"/>
          <w:szCs w:val="28"/>
        </w:rPr>
        <w:t>и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102AA3">
        <w:rPr>
          <w:rFonts w:ascii="Times New Roman" w:hAnsi="Times New Roman" w:cs="Times New Roman"/>
          <w:sz w:val="28"/>
          <w:szCs w:val="28"/>
        </w:rPr>
        <w:t>ма</w:t>
      </w:r>
      <w:r w:rsidRPr="00AE4484">
        <w:rPr>
          <w:rFonts w:ascii="Times New Roman" w:hAnsi="Times New Roman" w:cs="Times New Roman"/>
          <w:sz w:val="28"/>
          <w:szCs w:val="28"/>
        </w:rPr>
        <w:t xml:space="preserve">шинами, каковыми они </w:t>
      </w:r>
      <w:r w:rsidR="00102AA3">
        <w:rPr>
          <w:rFonts w:ascii="Times New Roman" w:hAnsi="Times New Roman" w:cs="Times New Roman"/>
          <w:sz w:val="28"/>
          <w:szCs w:val="28"/>
        </w:rPr>
        <w:t xml:space="preserve">тогда и </w:t>
      </w:r>
      <w:r w:rsidRPr="00AE4484">
        <w:rPr>
          <w:rFonts w:ascii="Times New Roman" w:hAnsi="Times New Roman" w:cs="Times New Roman"/>
          <w:sz w:val="28"/>
          <w:szCs w:val="28"/>
        </w:rPr>
        <w:t xml:space="preserve">являлись, ибо другой </w:t>
      </w:r>
      <w:r w:rsidR="00102AA3">
        <w:rPr>
          <w:rFonts w:ascii="Times New Roman" w:hAnsi="Times New Roman" w:cs="Times New Roman"/>
          <w:sz w:val="28"/>
          <w:szCs w:val="28"/>
        </w:rPr>
        <w:t xml:space="preserve">техники просто не было. Taкая машина </w:t>
      </w:r>
      <w:r w:rsidRPr="00AE4484">
        <w:rPr>
          <w:rFonts w:ascii="Times New Roman" w:hAnsi="Times New Roman" w:cs="Times New Roman"/>
          <w:sz w:val="28"/>
          <w:szCs w:val="28"/>
        </w:rPr>
        <w:t>есть в фондах</w:t>
      </w:r>
      <w:r w:rsidR="00102AA3">
        <w:rPr>
          <w:rFonts w:ascii="Times New Roman" w:hAnsi="Times New Roman" w:cs="Times New Roman"/>
          <w:sz w:val="28"/>
          <w:szCs w:val="28"/>
        </w:rPr>
        <w:t xml:space="preserve"> </w:t>
      </w:r>
      <w:r w:rsidRPr="00AE4484">
        <w:rPr>
          <w:rFonts w:ascii="Times New Roman" w:hAnsi="Times New Roman" w:cs="Times New Roman"/>
          <w:sz w:val="28"/>
          <w:szCs w:val="28"/>
        </w:rPr>
        <w:t>Камыш</w:t>
      </w:r>
      <w:r w:rsidR="00102AA3">
        <w:rPr>
          <w:rFonts w:ascii="Times New Roman" w:hAnsi="Times New Roman" w:cs="Times New Roman"/>
          <w:sz w:val="28"/>
          <w:szCs w:val="28"/>
        </w:rPr>
        <w:t>ловского</w:t>
      </w:r>
      <w:r w:rsidRPr="00AE4484">
        <w:rPr>
          <w:rFonts w:ascii="Times New Roman" w:hAnsi="Times New Roman" w:cs="Times New Roman"/>
          <w:sz w:val="28"/>
          <w:szCs w:val="28"/>
        </w:rPr>
        <w:t xml:space="preserve"> краеведческого музея</w:t>
      </w:r>
      <w:r w:rsidR="00E26F14">
        <w:rPr>
          <w:rFonts w:ascii="Times New Roman" w:hAnsi="Times New Roman" w:cs="Times New Roman"/>
          <w:sz w:val="28"/>
          <w:szCs w:val="28"/>
        </w:rPr>
        <w:t>.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E10B06">
        <w:rPr>
          <w:rFonts w:ascii="Times New Roman" w:hAnsi="Times New Roman" w:cs="Times New Roman"/>
          <w:sz w:val="28"/>
          <w:szCs w:val="28"/>
        </w:rPr>
        <w:t>Это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E10B06">
        <w:rPr>
          <w:rFonts w:ascii="Times New Roman" w:hAnsi="Times New Roman" w:cs="Times New Roman"/>
          <w:sz w:val="28"/>
          <w:szCs w:val="28"/>
        </w:rPr>
        <w:t>двух</w:t>
      </w:r>
      <w:r w:rsidRPr="00AE4484">
        <w:rPr>
          <w:rFonts w:ascii="Times New Roman" w:hAnsi="Times New Roman" w:cs="Times New Roman"/>
          <w:sz w:val="28"/>
          <w:szCs w:val="28"/>
        </w:rPr>
        <w:t xml:space="preserve">цилиндровый ручной </w:t>
      </w:r>
      <w:r w:rsidR="00E10B06">
        <w:rPr>
          <w:rFonts w:ascii="Times New Roman" w:hAnsi="Times New Roman" w:cs="Times New Roman"/>
          <w:sz w:val="28"/>
          <w:szCs w:val="28"/>
        </w:rPr>
        <w:t xml:space="preserve">насос, </w:t>
      </w:r>
      <w:r w:rsidRPr="00AE4484">
        <w:rPr>
          <w:rFonts w:ascii="Times New Roman" w:hAnsi="Times New Roman" w:cs="Times New Roman"/>
          <w:sz w:val="28"/>
          <w:szCs w:val="28"/>
        </w:rPr>
        <w:t>правда, у него не х</w:t>
      </w:r>
      <w:r w:rsidR="00E10B06">
        <w:rPr>
          <w:rFonts w:ascii="Times New Roman" w:hAnsi="Times New Roman" w:cs="Times New Roman"/>
          <w:sz w:val="28"/>
          <w:szCs w:val="28"/>
        </w:rPr>
        <w:t>ватает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E10B06">
        <w:rPr>
          <w:rFonts w:ascii="Times New Roman" w:hAnsi="Times New Roman" w:cs="Times New Roman"/>
          <w:sz w:val="28"/>
          <w:szCs w:val="28"/>
        </w:rPr>
        <w:t>основания</w:t>
      </w:r>
      <w:r w:rsidRPr="00AE4484">
        <w:rPr>
          <w:rFonts w:ascii="Times New Roman" w:hAnsi="Times New Roman" w:cs="Times New Roman"/>
          <w:sz w:val="28"/>
          <w:szCs w:val="28"/>
        </w:rPr>
        <w:t>, на котором он кр</w:t>
      </w:r>
      <w:r w:rsidR="00E10B06">
        <w:rPr>
          <w:rFonts w:ascii="Times New Roman" w:hAnsi="Times New Roman" w:cs="Times New Roman"/>
          <w:sz w:val="28"/>
          <w:szCs w:val="28"/>
        </w:rPr>
        <w:t xml:space="preserve">епился, и </w:t>
      </w:r>
      <w:r w:rsidRPr="00AE4484">
        <w:rPr>
          <w:rFonts w:ascii="Times New Roman" w:hAnsi="Times New Roman" w:cs="Times New Roman"/>
          <w:sz w:val="28"/>
          <w:szCs w:val="28"/>
        </w:rPr>
        <w:t xml:space="preserve">«коромысла», качанием </w:t>
      </w:r>
      <w:r w:rsidR="00E10B06">
        <w:rPr>
          <w:rFonts w:ascii="Times New Roman" w:hAnsi="Times New Roman" w:cs="Times New Roman"/>
          <w:sz w:val="28"/>
          <w:szCs w:val="28"/>
        </w:rPr>
        <w:t>которого</w:t>
      </w:r>
      <w:r w:rsidRPr="00AE4484">
        <w:rPr>
          <w:rFonts w:ascii="Times New Roman" w:hAnsi="Times New Roman" w:cs="Times New Roman"/>
          <w:sz w:val="28"/>
          <w:szCs w:val="28"/>
        </w:rPr>
        <w:t xml:space="preserve"> насос приводился в</w:t>
      </w:r>
      <w:r w:rsidR="00E10B06">
        <w:rPr>
          <w:rFonts w:ascii="Times New Roman" w:hAnsi="Times New Roman" w:cs="Times New Roman"/>
          <w:sz w:val="28"/>
          <w:szCs w:val="28"/>
        </w:rPr>
        <w:t xml:space="preserve"> </w:t>
      </w:r>
      <w:r w:rsidRPr="00AE4484">
        <w:rPr>
          <w:rFonts w:ascii="Times New Roman" w:hAnsi="Times New Roman" w:cs="Times New Roman"/>
          <w:sz w:val="28"/>
          <w:szCs w:val="28"/>
        </w:rPr>
        <w:t>д</w:t>
      </w:r>
      <w:r w:rsidR="00E10B06">
        <w:rPr>
          <w:rFonts w:ascii="Times New Roman" w:hAnsi="Times New Roman" w:cs="Times New Roman"/>
          <w:sz w:val="28"/>
          <w:szCs w:val="28"/>
        </w:rPr>
        <w:t>ей</w:t>
      </w:r>
      <w:r w:rsidRPr="00AE4484">
        <w:rPr>
          <w:rFonts w:ascii="Times New Roman" w:hAnsi="Times New Roman" w:cs="Times New Roman"/>
          <w:sz w:val="28"/>
          <w:szCs w:val="28"/>
        </w:rPr>
        <w:t>с</w:t>
      </w:r>
      <w:r w:rsidR="00E10B06">
        <w:rPr>
          <w:rFonts w:ascii="Times New Roman" w:hAnsi="Times New Roman" w:cs="Times New Roman"/>
          <w:sz w:val="28"/>
          <w:szCs w:val="28"/>
        </w:rPr>
        <w:t>твие.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E10B06">
        <w:rPr>
          <w:rFonts w:ascii="Times New Roman" w:hAnsi="Times New Roman" w:cs="Times New Roman"/>
          <w:sz w:val="28"/>
          <w:szCs w:val="28"/>
        </w:rPr>
        <w:t>Ка</w:t>
      </w:r>
      <w:r w:rsidRPr="00AE4484">
        <w:rPr>
          <w:rFonts w:ascii="Times New Roman" w:hAnsi="Times New Roman" w:cs="Times New Roman"/>
          <w:sz w:val="28"/>
          <w:szCs w:val="28"/>
        </w:rPr>
        <w:t xml:space="preserve">чали воду такой машиной </w:t>
      </w:r>
      <w:r w:rsidR="00E10B06">
        <w:rPr>
          <w:rFonts w:ascii="Times New Roman" w:hAnsi="Times New Roman" w:cs="Times New Roman"/>
          <w:sz w:val="28"/>
          <w:szCs w:val="28"/>
        </w:rPr>
        <w:t xml:space="preserve">2-3 человека. И еще о квалификации </w:t>
      </w:r>
      <w:r w:rsidR="00BD11C8" w:rsidRPr="00AE4484">
        <w:rPr>
          <w:rFonts w:ascii="Times New Roman" w:hAnsi="Times New Roman" w:cs="Times New Roman"/>
          <w:sz w:val="28"/>
          <w:szCs w:val="28"/>
        </w:rPr>
        <w:t>тех, кто работал на этих м</w:t>
      </w:r>
      <w:r w:rsidR="00BB1600">
        <w:rPr>
          <w:rFonts w:ascii="Times New Roman" w:hAnsi="Times New Roman" w:cs="Times New Roman"/>
          <w:sz w:val="28"/>
          <w:szCs w:val="28"/>
        </w:rPr>
        <w:t>ашинах.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В одном из докладов </w:t>
      </w:r>
      <w:r w:rsidR="00BB1600">
        <w:rPr>
          <w:rFonts w:ascii="Times New Roman" w:hAnsi="Times New Roman" w:cs="Times New Roman"/>
          <w:sz w:val="28"/>
          <w:szCs w:val="28"/>
        </w:rPr>
        <w:t>земскому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Собранию Управа, док</w:t>
      </w:r>
      <w:r w:rsidR="00BB1600">
        <w:rPr>
          <w:rFonts w:ascii="Times New Roman" w:hAnsi="Times New Roman" w:cs="Times New Roman"/>
          <w:sz w:val="28"/>
          <w:szCs w:val="28"/>
        </w:rPr>
        <w:t>азывая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B1600">
        <w:rPr>
          <w:rFonts w:ascii="Times New Roman" w:hAnsi="Times New Roman" w:cs="Times New Roman"/>
          <w:sz w:val="28"/>
          <w:szCs w:val="28"/>
        </w:rPr>
        <w:t>не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обходимость </w:t>
      </w:r>
      <w:r w:rsidR="00BD11C8" w:rsidRPr="00AE4484">
        <w:rPr>
          <w:rFonts w:ascii="Times New Roman" w:hAnsi="Times New Roman" w:cs="Times New Roman"/>
          <w:sz w:val="28"/>
          <w:szCs w:val="28"/>
        </w:rPr>
        <w:lastRenderedPageBreak/>
        <w:t xml:space="preserve">открытия </w:t>
      </w:r>
      <w:r w:rsidR="00BB1600">
        <w:rPr>
          <w:rFonts w:ascii="Times New Roman" w:hAnsi="Times New Roman" w:cs="Times New Roman"/>
          <w:sz w:val="28"/>
          <w:szCs w:val="28"/>
        </w:rPr>
        <w:t xml:space="preserve">в г. Камышлове </w:t>
      </w:r>
      <w:r w:rsidR="00BD11C8" w:rsidRPr="00AE4484">
        <w:rPr>
          <w:rFonts w:ascii="Times New Roman" w:hAnsi="Times New Roman" w:cs="Times New Roman"/>
          <w:sz w:val="28"/>
          <w:szCs w:val="28"/>
        </w:rPr>
        <w:t>профес</w:t>
      </w:r>
      <w:r w:rsidR="00BD11C8" w:rsidRPr="00AE4484">
        <w:rPr>
          <w:rFonts w:ascii="Times New Roman" w:hAnsi="Times New Roman" w:cs="Times New Roman"/>
          <w:sz w:val="28"/>
          <w:szCs w:val="28"/>
        </w:rPr>
        <w:t>сиона</w:t>
      </w:r>
      <w:r w:rsidR="00BB1600">
        <w:rPr>
          <w:rFonts w:ascii="Times New Roman" w:hAnsi="Times New Roman" w:cs="Times New Roman"/>
          <w:sz w:val="28"/>
          <w:szCs w:val="28"/>
        </w:rPr>
        <w:t>льного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B1600">
        <w:rPr>
          <w:rFonts w:ascii="Times New Roman" w:hAnsi="Times New Roman" w:cs="Times New Roman"/>
          <w:sz w:val="28"/>
          <w:szCs w:val="28"/>
        </w:rPr>
        <w:t>училища, среди различных доводов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приводила такой: «Ча</w:t>
      </w:r>
      <w:r w:rsidR="00BB1600">
        <w:rPr>
          <w:rFonts w:ascii="Times New Roman" w:hAnsi="Times New Roman" w:cs="Times New Roman"/>
          <w:sz w:val="28"/>
          <w:szCs w:val="28"/>
        </w:rPr>
        <w:t>сто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B1600">
        <w:rPr>
          <w:rFonts w:ascii="Times New Roman" w:hAnsi="Times New Roman" w:cs="Times New Roman"/>
          <w:sz w:val="28"/>
          <w:szCs w:val="28"/>
        </w:rPr>
        <w:t>сообщают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D11C8" w:rsidRPr="00AE4484">
        <w:rPr>
          <w:rFonts w:ascii="Times New Roman" w:hAnsi="Times New Roman" w:cs="Times New Roman"/>
          <w:sz w:val="28"/>
          <w:szCs w:val="28"/>
        </w:rPr>
        <w:t>из волостей уезда, ч</w:t>
      </w:r>
      <w:r w:rsidR="00BB1600">
        <w:rPr>
          <w:rFonts w:ascii="Times New Roman" w:hAnsi="Times New Roman" w:cs="Times New Roman"/>
          <w:sz w:val="28"/>
          <w:szCs w:val="28"/>
        </w:rPr>
        <w:t>то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B1600">
        <w:rPr>
          <w:rFonts w:ascii="Times New Roman" w:hAnsi="Times New Roman" w:cs="Times New Roman"/>
          <w:sz w:val="28"/>
          <w:szCs w:val="28"/>
        </w:rPr>
        <w:t>не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B1600">
        <w:rPr>
          <w:rFonts w:ascii="Times New Roman" w:hAnsi="Times New Roman" w:cs="Times New Roman"/>
          <w:sz w:val="28"/>
          <w:szCs w:val="28"/>
        </w:rPr>
        <w:t>рабо</w:t>
      </w:r>
      <w:r w:rsidR="00BD11C8" w:rsidRPr="00AE4484">
        <w:rPr>
          <w:rFonts w:ascii="Times New Roman" w:hAnsi="Times New Roman" w:cs="Times New Roman"/>
          <w:sz w:val="28"/>
          <w:szCs w:val="28"/>
        </w:rPr>
        <w:t>тает пожарная машина</w:t>
      </w:r>
      <w:r w:rsidR="00BB1600">
        <w:rPr>
          <w:rFonts w:ascii="Times New Roman" w:hAnsi="Times New Roman" w:cs="Times New Roman"/>
          <w:sz w:val="28"/>
          <w:szCs w:val="28"/>
        </w:rPr>
        <w:t>. Посылаем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BD11C8" w:rsidRPr="00AE4484">
        <w:rPr>
          <w:rFonts w:ascii="Times New Roman" w:hAnsi="Times New Roman" w:cs="Times New Roman"/>
          <w:sz w:val="28"/>
          <w:szCs w:val="28"/>
        </w:rPr>
        <w:t>туда из города специа</w:t>
      </w:r>
      <w:r w:rsidR="0058112C">
        <w:rPr>
          <w:rFonts w:ascii="Times New Roman" w:hAnsi="Times New Roman" w:cs="Times New Roman"/>
          <w:sz w:val="28"/>
          <w:szCs w:val="28"/>
        </w:rPr>
        <w:t>лист</w:t>
      </w:r>
      <w:r w:rsidR="00BD11C8" w:rsidRPr="00AE4484">
        <w:rPr>
          <w:rFonts w:ascii="Times New Roman" w:hAnsi="Times New Roman" w:cs="Times New Roman"/>
          <w:sz w:val="28"/>
          <w:szCs w:val="28"/>
        </w:rPr>
        <w:t>а</w:t>
      </w:r>
      <w:r w:rsidR="0058112C">
        <w:rPr>
          <w:rFonts w:ascii="Times New Roman" w:hAnsi="Times New Roman" w:cs="Times New Roman"/>
          <w:sz w:val="28"/>
          <w:szCs w:val="28"/>
        </w:rPr>
        <w:t xml:space="preserve"> и ока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зывается, что там надо </w:t>
      </w:r>
      <w:r w:rsidR="0058112C">
        <w:rPr>
          <w:rFonts w:ascii="Times New Roman" w:hAnsi="Times New Roman" w:cs="Times New Roman"/>
          <w:sz w:val="28"/>
          <w:szCs w:val="28"/>
        </w:rPr>
        <w:t>было по</w:t>
      </w:r>
      <w:r w:rsidR="00BD11C8" w:rsidRPr="00AE4484">
        <w:rPr>
          <w:rFonts w:ascii="Times New Roman" w:hAnsi="Times New Roman" w:cs="Times New Roman"/>
          <w:sz w:val="28"/>
          <w:szCs w:val="28"/>
        </w:rPr>
        <w:t xml:space="preserve">вернуть всего лишь одну </w:t>
      </w:r>
      <w:r w:rsidR="0058112C">
        <w:rPr>
          <w:rFonts w:ascii="Times New Roman" w:hAnsi="Times New Roman" w:cs="Times New Roman"/>
          <w:sz w:val="28"/>
          <w:szCs w:val="28"/>
        </w:rPr>
        <w:t>гайку».</w:t>
      </w:r>
    </w:p>
    <w:p w:rsidR="0058112C" w:rsidRDefault="0058112C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Default="00BD11C8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 xml:space="preserve">Сведения о городском </w:t>
      </w:r>
      <w:r w:rsidR="0058112C">
        <w:rPr>
          <w:rFonts w:ascii="Times New Roman" w:hAnsi="Times New Roman" w:cs="Times New Roman"/>
          <w:sz w:val="28"/>
          <w:szCs w:val="28"/>
        </w:rPr>
        <w:t xml:space="preserve">пожарном обозе найти не удалось, но в </w:t>
      </w:r>
      <w:r w:rsidRPr="00AE4484">
        <w:rPr>
          <w:rFonts w:ascii="Times New Roman" w:hAnsi="Times New Roman" w:cs="Times New Roman"/>
          <w:sz w:val="28"/>
          <w:szCs w:val="28"/>
        </w:rPr>
        <w:t>горрайархиве есть фо</w:t>
      </w:r>
      <w:r w:rsidR="0058112C">
        <w:rPr>
          <w:rFonts w:ascii="Times New Roman" w:hAnsi="Times New Roman" w:cs="Times New Roman"/>
          <w:sz w:val="28"/>
          <w:szCs w:val="28"/>
        </w:rPr>
        <w:t xml:space="preserve">тографии </w:t>
      </w:r>
      <w:r w:rsidRPr="00AE4484">
        <w:rPr>
          <w:rFonts w:ascii="Times New Roman" w:hAnsi="Times New Roman" w:cs="Times New Roman"/>
          <w:sz w:val="28"/>
          <w:szCs w:val="28"/>
        </w:rPr>
        <w:t>Камышловского обоза</w:t>
      </w:r>
      <w:r w:rsidR="0058112C">
        <w:rPr>
          <w:rFonts w:ascii="Times New Roman" w:hAnsi="Times New Roman" w:cs="Times New Roman"/>
          <w:sz w:val="28"/>
          <w:szCs w:val="28"/>
        </w:rPr>
        <w:t>.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58112C">
        <w:rPr>
          <w:rFonts w:ascii="Times New Roman" w:hAnsi="Times New Roman" w:cs="Times New Roman"/>
          <w:sz w:val="28"/>
          <w:szCs w:val="28"/>
        </w:rPr>
        <w:t>На ней</w:t>
      </w:r>
      <w:r w:rsidRPr="00AE4484">
        <w:rPr>
          <w:rFonts w:ascii="Times New Roman" w:hAnsi="Times New Roman" w:cs="Times New Roman"/>
          <w:sz w:val="28"/>
          <w:szCs w:val="28"/>
        </w:rPr>
        <w:t xml:space="preserve"> видны 8 телег, запря</w:t>
      </w:r>
      <w:r w:rsidR="0058112C">
        <w:rPr>
          <w:rFonts w:ascii="Times New Roman" w:hAnsi="Times New Roman" w:cs="Times New Roman"/>
          <w:sz w:val="28"/>
          <w:szCs w:val="28"/>
        </w:rPr>
        <w:t>женных лоша</w:t>
      </w:r>
      <w:r w:rsidRPr="00AE4484">
        <w:rPr>
          <w:rFonts w:ascii="Times New Roman" w:hAnsi="Times New Roman" w:cs="Times New Roman"/>
          <w:sz w:val="28"/>
          <w:szCs w:val="28"/>
        </w:rPr>
        <w:t xml:space="preserve">дьми. На трех телегах </w:t>
      </w:r>
      <w:r w:rsidR="0058112C">
        <w:rPr>
          <w:rFonts w:ascii="Times New Roman" w:hAnsi="Times New Roman" w:cs="Times New Roman"/>
          <w:sz w:val="28"/>
          <w:szCs w:val="28"/>
        </w:rPr>
        <w:t>-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58112C">
        <w:rPr>
          <w:rFonts w:ascii="Times New Roman" w:hAnsi="Times New Roman" w:cs="Times New Roman"/>
          <w:sz w:val="28"/>
          <w:szCs w:val="28"/>
        </w:rPr>
        <w:t>пожар</w:t>
      </w:r>
      <w:r w:rsidRPr="00AE4484">
        <w:rPr>
          <w:rFonts w:ascii="Times New Roman" w:hAnsi="Times New Roman" w:cs="Times New Roman"/>
          <w:sz w:val="28"/>
          <w:szCs w:val="28"/>
        </w:rPr>
        <w:t>ные машины, на други</w:t>
      </w:r>
      <w:r w:rsidR="0058112C">
        <w:rPr>
          <w:rFonts w:ascii="Times New Roman" w:hAnsi="Times New Roman" w:cs="Times New Roman"/>
          <w:sz w:val="28"/>
          <w:szCs w:val="28"/>
        </w:rPr>
        <w:t xml:space="preserve">х трех - </w:t>
      </w:r>
      <w:r w:rsidRPr="00AE4484">
        <w:rPr>
          <w:rFonts w:ascii="Times New Roman" w:hAnsi="Times New Roman" w:cs="Times New Roman"/>
          <w:sz w:val="28"/>
          <w:szCs w:val="28"/>
        </w:rPr>
        <w:t>бочки и</w:t>
      </w:r>
      <w:r w:rsidRPr="00AE4484">
        <w:rPr>
          <w:rFonts w:ascii="Times New Roman" w:hAnsi="Times New Roman" w:cs="Times New Roman"/>
          <w:sz w:val="28"/>
          <w:szCs w:val="28"/>
        </w:rPr>
        <w:t xml:space="preserve"> на двух - видимо, </w:t>
      </w:r>
      <w:r w:rsidR="0058112C">
        <w:rPr>
          <w:rFonts w:ascii="Times New Roman" w:hAnsi="Times New Roman" w:cs="Times New Roman"/>
          <w:sz w:val="28"/>
          <w:szCs w:val="28"/>
        </w:rPr>
        <w:t>противопожарный инвентарь, т.к.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58112C">
        <w:rPr>
          <w:rFonts w:ascii="Times New Roman" w:hAnsi="Times New Roman" w:cs="Times New Roman"/>
          <w:sz w:val="28"/>
          <w:szCs w:val="28"/>
        </w:rPr>
        <w:t xml:space="preserve">на </w:t>
      </w:r>
      <w:r w:rsidRPr="00AE4484">
        <w:rPr>
          <w:rFonts w:ascii="Times New Roman" w:hAnsi="Times New Roman" w:cs="Times New Roman"/>
          <w:sz w:val="28"/>
          <w:szCs w:val="28"/>
        </w:rPr>
        <w:t xml:space="preserve">одной из телег видны </w:t>
      </w:r>
      <w:r w:rsidR="0058112C">
        <w:rPr>
          <w:rFonts w:ascii="Times New Roman" w:hAnsi="Times New Roman" w:cs="Times New Roman"/>
          <w:sz w:val="28"/>
          <w:szCs w:val="28"/>
        </w:rPr>
        <w:t>лестницы.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Pr="00AE4484">
        <w:rPr>
          <w:rFonts w:ascii="Times New Roman" w:hAnsi="Times New Roman" w:cs="Times New Roman"/>
          <w:sz w:val="28"/>
          <w:szCs w:val="28"/>
        </w:rPr>
        <w:t>Таково было оснащен</w:t>
      </w:r>
      <w:r w:rsidR="0058112C">
        <w:rPr>
          <w:rFonts w:ascii="Times New Roman" w:hAnsi="Times New Roman" w:cs="Times New Roman"/>
          <w:sz w:val="28"/>
          <w:szCs w:val="28"/>
        </w:rPr>
        <w:t>ие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r w:rsidR="0058112C">
        <w:rPr>
          <w:rFonts w:ascii="Times New Roman" w:hAnsi="Times New Roman" w:cs="Times New Roman"/>
          <w:sz w:val="28"/>
          <w:szCs w:val="28"/>
        </w:rPr>
        <w:t>пожарных</w:t>
      </w:r>
      <w:r w:rsidRPr="00AE4484">
        <w:rPr>
          <w:rFonts w:ascii="Times New Roman" w:hAnsi="Times New Roman" w:cs="Times New Roman"/>
          <w:sz w:val="28"/>
          <w:szCs w:val="28"/>
        </w:rPr>
        <w:t xml:space="preserve"> в Камышловском </w:t>
      </w:r>
      <w:r w:rsidRPr="00AE4484">
        <w:rPr>
          <w:rFonts w:ascii="Times New Roman" w:hAnsi="Times New Roman" w:cs="Times New Roman"/>
          <w:sz w:val="28"/>
          <w:szCs w:val="28"/>
        </w:rPr>
        <w:t>y</w:t>
      </w:r>
      <w:r w:rsidR="0058112C">
        <w:rPr>
          <w:rFonts w:ascii="Times New Roman" w:hAnsi="Times New Roman" w:cs="Times New Roman"/>
          <w:sz w:val="28"/>
          <w:szCs w:val="28"/>
        </w:rPr>
        <w:t>езде</w:t>
      </w:r>
      <w:r w:rsidRPr="00AE448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E4484">
        <w:rPr>
          <w:rFonts w:ascii="Times New Roman" w:hAnsi="Times New Roman" w:cs="Times New Roman"/>
          <w:sz w:val="28"/>
          <w:szCs w:val="28"/>
        </w:rPr>
        <w:t>прошлом веке.</w:t>
      </w:r>
    </w:p>
    <w:p w:rsidR="00604B3C" w:rsidRPr="00AE4484" w:rsidRDefault="00604B3C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3A44" w:rsidRPr="00AE4484" w:rsidRDefault="00AE4484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 w:rsidRPr="00AE4484">
        <w:rPr>
          <w:rFonts w:ascii="Times New Roman" w:hAnsi="Times New Roman" w:cs="Times New Roman"/>
          <w:sz w:val="28"/>
          <w:szCs w:val="28"/>
        </w:rPr>
        <w:t>Игорь Балыбердин</w:t>
      </w:r>
    </w:p>
    <w:p w:rsidR="00604B3C" w:rsidRDefault="00604B3C" w:rsidP="00AE44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1C8" w:rsidRPr="00AE4484" w:rsidRDefault="00604B3C" w:rsidP="00AE44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Источник: Камышловские известия. - 1997. – 17 июля (№ 82). – С. 4.</w:t>
      </w:r>
    </w:p>
    <w:sectPr w:rsidR="00BD11C8" w:rsidRPr="00AE4484" w:rsidSect="00AE4484">
      <w:type w:val="continuous"/>
      <w:pgSz w:w="11909" w:h="16834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1C8" w:rsidRDefault="00BD11C8">
      <w:r>
        <w:separator/>
      </w:r>
    </w:p>
  </w:endnote>
  <w:endnote w:type="continuationSeparator" w:id="0">
    <w:p w:rsidR="00BD11C8" w:rsidRDefault="00BD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1C8" w:rsidRDefault="00BD11C8"/>
  </w:footnote>
  <w:footnote w:type="continuationSeparator" w:id="0">
    <w:p w:rsidR="00BD11C8" w:rsidRDefault="00BD11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A44"/>
    <w:rsid w:val="00102AA3"/>
    <w:rsid w:val="004F3A44"/>
    <w:rsid w:val="0058112C"/>
    <w:rsid w:val="00604B3C"/>
    <w:rsid w:val="00AE4484"/>
    <w:rsid w:val="00BB1600"/>
    <w:rsid w:val="00BD11C8"/>
    <w:rsid w:val="00E10B06"/>
    <w:rsid w:val="00E2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4A9A1B-1D7C-4F67-8159-6076A8896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30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6</cp:revision>
  <dcterms:created xsi:type="dcterms:W3CDTF">2022-06-30T10:23:00Z</dcterms:created>
  <dcterms:modified xsi:type="dcterms:W3CDTF">2022-06-30T10:45:00Z</dcterms:modified>
</cp:coreProperties>
</file>